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pStyle w:val="Heading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 de comunicare</w:t>
      </w:r>
    </w:p>
    <w:p w:rsidR="00000000" w:rsidDel="00000000" w:rsidP="00000000" w:rsidRDefault="00000000" w:rsidRPr="00000000" w14:paraId="00000003">
      <w:pPr>
        <w:pStyle w:val="Heading1"/>
        <w:rPr/>
      </w:pPr>
      <w:bookmarkStart w:colFirst="0" w:colLast="0" w:name="_heading=h.1z9hqeor6hk" w:id="0"/>
      <w:bookmarkEnd w:id="0"/>
      <w:r w:rsidDel="00000000" w:rsidR="00000000" w:rsidRPr="00000000">
        <w:rPr>
          <w:rFonts w:ascii="Times New Roman" w:cs="Times New Roman" w:eastAsia="Times New Roman" w:hAnsi="Times New Roman"/>
          <w:rtl w:val="0"/>
        </w:rPr>
        <w:t xml:space="preserve">Model</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[Introduce titlul proiectului sau al campaniei]</w:t>
      </w:r>
    </w:p>
    <w:tbl>
      <w:tblPr>
        <w:tblStyle w:val="Table1"/>
        <w:tblW w:w="8996.0" w:type="dxa"/>
        <w:jc w:val="left"/>
        <w:tblInd w:w="0.0" w:type="dxa"/>
        <w:tblBorders>
          <w:top w:color="333333" w:space="0" w:sz="12" w:val="single"/>
          <w:left w:color="333333" w:space="0" w:sz="12" w:val="single"/>
          <w:bottom w:color="333333" w:space="0" w:sz="12" w:val="single"/>
          <w:right w:color="333333" w:space="0" w:sz="12" w:val="single"/>
          <w:insideH w:color="000000" w:space="0" w:sz="4" w:val="single"/>
          <w:insideV w:color="000000" w:space="0" w:sz="4" w:val="single"/>
        </w:tblBorders>
        <w:tblLayout w:type="fixed"/>
        <w:tblLook w:val="0000"/>
      </w:tblPr>
      <w:tblGrid>
        <w:gridCol w:w="2996"/>
        <w:gridCol w:w="1045"/>
        <w:gridCol w:w="2395"/>
        <w:gridCol w:w="2560"/>
        <w:tblGridChange w:id="0">
          <w:tblGrid>
            <w:gridCol w:w="2996"/>
            <w:gridCol w:w="1045"/>
            <w:gridCol w:w="2395"/>
            <w:gridCol w:w="2560"/>
          </w:tblGrid>
        </w:tblGridChange>
      </w:tblGrid>
      <w:tr>
        <w:trPr>
          <w:cantSplit w:val="0"/>
          <w:trHeight w:val="25" w:hRule="atLeast"/>
          <w:tblHeader w:val="0"/>
        </w:trPr>
        <w:tc>
          <w:tcPr>
            <w:tcBorders>
              <w:top w:color="333333" w:space="0" w:sz="12" w:val="single"/>
              <w:bottom w:color="333333" w:space="0" w:sz="12" w:val="single"/>
              <w:right w:color="333333" w:space="0" w:sz="12" w:val="single"/>
            </w:tcBorders>
            <w:shd w:fill="002664" w:val="clear"/>
          </w:tcPr>
          <w:p w:rsidR="00000000" w:rsidDel="00000000" w:rsidP="00000000" w:rsidRDefault="00000000" w:rsidRPr="00000000" w14:paraId="00000005">
            <w:pPr>
              <w:pStyle w:val="Heading6"/>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Creat de:</w:t>
            </w:r>
          </w:p>
        </w:tc>
        <w:tc>
          <w:tcPr>
            <w:gridSpan w:val="3"/>
            <w:tcBorders>
              <w:top w:color="333333" w:space="0" w:sz="12" w:val="single"/>
              <w:left w:color="333333" w:space="0" w:sz="12" w:val="single"/>
              <w:bottom w:color="333333" w:space="0" w:sz="12" w:val="single"/>
            </w:tcBorders>
            <w:shd w:fill="002664" w:val="clear"/>
          </w:tcPr>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spacing w:after="40" w:before="40" w:lineRule="auto"/>
              <w:rPr>
                <w:rFonts w:ascii="Times New Roman" w:cs="Times New Roman" w:eastAsia="Times New Roman" w:hAnsi="Times New Roman"/>
                <w:b w:val="1"/>
                <w:color w:val="ffffff"/>
                <w:sz w:val="21"/>
                <w:szCs w:val="21"/>
              </w:rPr>
            </w:pPr>
            <w:r w:rsidDel="00000000" w:rsidR="00000000" w:rsidRPr="00000000">
              <w:rPr>
                <w:rtl w:val="0"/>
              </w:rPr>
            </w:r>
          </w:p>
        </w:tc>
      </w:tr>
      <w:tr>
        <w:trPr>
          <w:cantSplit w:val="0"/>
          <w:trHeight w:val="25" w:hRule="atLeast"/>
          <w:tblHeader w:val="0"/>
        </w:trPr>
        <w:tc>
          <w:tcPr>
            <w:tcBorders>
              <w:top w:color="333333" w:space="0" w:sz="12" w:val="single"/>
              <w:bottom w:color="333333" w:space="0" w:sz="12" w:val="single"/>
              <w:right w:color="333333" w:space="0" w:sz="12" w:val="single"/>
            </w:tcBorders>
            <w:shd w:fill="405399" w:val="clear"/>
          </w:tcPr>
          <w:p w:rsidR="00000000" w:rsidDel="00000000" w:rsidP="00000000" w:rsidRDefault="00000000" w:rsidRPr="00000000" w14:paraId="00000009">
            <w:pPr>
              <w:pStyle w:val="Heading6"/>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A fi de acord / revăzut de:</w:t>
            </w:r>
          </w:p>
        </w:tc>
        <w:tc>
          <w:tcPr>
            <w:gridSpan w:val="3"/>
            <w:tcBorders>
              <w:top w:color="333333" w:space="0" w:sz="12" w:val="single"/>
              <w:left w:color="333333" w:space="0" w:sz="12" w:val="single"/>
              <w:bottom w:color="333333" w:space="0" w:sz="12" w:val="single"/>
            </w:tcBorders>
            <w:shd w:fill="405399" w:val="clear"/>
          </w:tcPr>
          <w:p w:rsidR="00000000" w:rsidDel="00000000" w:rsidP="00000000" w:rsidRDefault="00000000" w:rsidRPr="00000000" w14:paraId="0000000A">
            <w:pPr>
              <w:spacing w:after="0" w:lineRule="auto"/>
              <w:rPr>
                <w:rFonts w:ascii="Times New Roman" w:cs="Times New Roman" w:eastAsia="Times New Roman" w:hAnsi="Times New Roman"/>
                <w:b w:val="1"/>
                <w:color w:val="ffffff"/>
                <w:sz w:val="18"/>
                <w:szCs w:val="18"/>
              </w:rPr>
            </w:pPr>
            <w:r w:rsidDel="00000000" w:rsidR="00000000" w:rsidRPr="00000000">
              <w:rPr>
                <w:rFonts w:ascii="Times New Roman" w:cs="Times New Roman" w:eastAsia="Times New Roman" w:hAnsi="Times New Roman"/>
                <w:b w:val="1"/>
                <w:color w:val="ffffff"/>
                <w:sz w:val="18"/>
                <w:szCs w:val="18"/>
                <w:rtl w:val="0"/>
              </w:rPr>
              <w:t xml:space="preserve">Inserarea numelui(lor):</w:t>
            </w:r>
          </w:p>
        </w:tc>
      </w:tr>
      <w:tr>
        <w:trPr>
          <w:cantSplit w:val="0"/>
          <w:tblHeader w:val="0"/>
        </w:trPr>
        <w:tc>
          <w:tcPr>
            <w:vMerge w:val="restart"/>
            <w:tcBorders>
              <w:top w:color="333333" w:space="0" w:sz="12" w:val="single"/>
              <w:bottom w:color="000000" w:space="0" w:sz="0" w:val="nil"/>
              <w:right w:color="333333" w:space="0" w:sz="12" w:val="single"/>
            </w:tcBorders>
            <w:shd w:fill="7881b4" w:val="clear"/>
          </w:tcPr>
          <w:p w:rsidR="00000000" w:rsidDel="00000000" w:rsidP="00000000" w:rsidRDefault="00000000" w:rsidRPr="00000000" w14:paraId="0000000D">
            <w:pPr>
              <w:pStyle w:val="Heading6"/>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Opțiuni:</w:t>
            </w:r>
          </w:p>
        </w:tc>
        <w:tc>
          <w:tcPr>
            <w:tcBorders>
              <w:top w:color="333333" w:space="0" w:sz="12" w:val="single"/>
              <w:left w:color="333333" w:space="0" w:sz="12" w:val="single"/>
              <w:bottom w:color="000000" w:space="0" w:sz="0" w:val="nil"/>
              <w:right w:color="333333" w:space="0" w:sz="12" w:val="single"/>
            </w:tcBorders>
            <w:shd w:fill="7881b4" w:val="clear"/>
          </w:tcPr>
          <w:p w:rsidR="00000000" w:rsidDel="00000000" w:rsidP="00000000" w:rsidRDefault="00000000" w:rsidRPr="00000000" w14:paraId="0000000E">
            <w:pPr>
              <w:keepNext w:val="1"/>
              <w:keepLines w:val="1"/>
              <w:pBdr>
                <w:top w:space="0" w:sz="0" w:val="nil"/>
                <w:left w:space="0" w:sz="0" w:val="nil"/>
                <w:bottom w:space="0" w:sz="0" w:val="nil"/>
                <w:right w:space="0" w:sz="0" w:val="nil"/>
                <w:between w:space="0" w:sz="0" w:val="nil"/>
              </w:pBdr>
              <w:spacing w:after="0" w:before="40" w:lineRule="auto"/>
              <w:rPr>
                <w:rFonts w:ascii="Times New Roman" w:cs="Times New Roman" w:eastAsia="Times New Roman" w:hAnsi="Times New Roman"/>
                <w:b w:val="1"/>
                <w:color w:val="ffffff"/>
                <w:sz w:val="21"/>
                <w:szCs w:val="21"/>
              </w:rPr>
            </w:pPr>
            <w:r w:rsidDel="00000000" w:rsidR="00000000" w:rsidRPr="00000000">
              <w:rPr>
                <w:rFonts w:ascii="Times New Roman" w:cs="Times New Roman" w:eastAsia="Times New Roman" w:hAnsi="Times New Roman"/>
                <w:b w:val="1"/>
                <w:color w:val="ffffff"/>
                <w:sz w:val="21"/>
                <w:szCs w:val="21"/>
                <w:rtl w:val="0"/>
              </w:rPr>
              <w:t xml:space="preserve">Versiune 0.1</w:t>
            </w:r>
          </w:p>
        </w:tc>
        <w:tc>
          <w:tcPr>
            <w:tcBorders>
              <w:top w:color="333333" w:space="0" w:sz="12" w:val="single"/>
              <w:left w:color="333333" w:space="0" w:sz="12" w:val="single"/>
              <w:bottom w:color="000000" w:space="0" w:sz="0" w:val="nil"/>
              <w:right w:color="333333" w:space="0" w:sz="12" w:val="single"/>
            </w:tcBorders>
            <w:shd w:fill="7881b4" w:val="clear"/>
          </w:tcPr>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spacing w:after="0" w:before="40" w:lineRule="auto"/>
              <w:rPr>
                <w:rFonts w:ascii="Times New Roman" w:cs="Times New Roman" w:eastAsia="Times New Roman" w:hAnsi="Times New Roman"/>
                <w:b w:val="1"/>
                <w:color w:val="ffffff"/>
                <w:sz w:val="21"/>
                <w:szCs w:val="21"/>
              </w:rPr>
            </w:pPr>
            <w:r w:rsidDel="00000000" w:rsidR="00000000" w:rsidRPr="00000000">
              <w:rPr>
                <w:rFonts w:ascii="Times New Roman" w:cs="Times New Roman" w:eastAsia="Times New Roman" w:hAnsi="Times New Roman"/>
                <w:b w:val="1"/>
                <w:color w:val="ffffff"/>
                <w:sz w:val="21"/>
                <w:szCs w:val="21"/>
                <w:rtl w:val="0"/>
              </w:rPr>
              <w:t xml:space="preserve">Creat de:</w:t>
            </w:r>
          </w:p>
        </w:tc>
        <w:tc>
          <w:tcPr>
            <w:tcBorders>
              <w:top w:color="333333" w:space="0" w:sz="12" w:val="single"/>
              <w:left w:color="333333" w:space="0" w:sz="12" w:val="single"/>
              <w:bottom w:color="000000" w:space="0" w:sz="0" w:val="nil"/>
            </w:tcBorders>
            <w:shd w:fill="7881b4" w:val="clear"/>
          </w:tcPr>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0" w:before="40" w:lineRule="auto"/>
              <w:rPr>
                <w:rFonts w:ascii="Times New Roman" w:cs="Times New Roman" w:eastAsia="Times New Roman" w:hAnsi="Times New Roman"/>
                <w:b w:val="1"/>
                <w:color w:val="ffffff"/>
                <w:sz w:val="21"/>
                <w:szCs w:val="21"/>
              </w:rPr>
            </w:pPr>
            <w:r w:rsidDel="00000000" w:rsidR="00000000" w:rsidRPr="00000000">
              <w:rPr>
                <w:rFonts w:ascii="Times New Roman" w:cs="Times New Roman" w:eastAsia="Times New Roman" w:hAnsi="Times New Roman"/>
                <w:b w:val="1"/>
                <w:color w:val="ffffff"/>
                <w:sz w:val="21"/>
                <w:szCs w:val="21"/>
                <w:rtl w:val="0"/>
              </w:rPr>
              <w:t xml:space="preserve">Data:</w:t>
            </w:r>
          </w:p>
        </w:tc>
      </w:tr>
      <w:tr>
        <w:trPr>
          <w:cantSplit w:val="0"/>
          <w:tblHeader w:val="0"/>
        </w:trPr>
        <w:tc>
          <w:tcPr>
            <w:vMerge w:val="continue"/>
            <w:tcBorders>
              <w:top w:color="333333" w:space="0" w:sz="12" w:val="single"/>
              <w:bottom w:color="000000" w:space="0" w:sz="0" w:val="nil"/>
              <w:right w:color="333333" w:space="0" w:sz="12" w:val="single"/>
            </w:tcBorders>
            <w:shd w:fill="7881b4" w:val="cle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ffff"/>
                <w:sz w:val="21"/>
                <w:szCs w:val="21"/>
              </w:rPr>
            </w:pPr>
            <w:r w:rsidDel="00000000" w:rsidR="00000000" w:rsidRPr="00000000">
              <w:rPr>
                <w:rtl w:val="0"/>
              </w:rPr>
            </w:r>
          </w:p>
        </w:tc>
        <w:tc>
          <w:tcPr>
            <w:tcBorders>
              <w:top w:color="000000" w:space="0" w:sz="0" w:val="nil"/>
              <w:left w:color="333333" w:space="0" w:sz="12" w:val="single"/>
              <w:bottom w:color="000000" w:space="0" w:sz="0" w:val="nil"/>
              <w:right w:color="333333" w:space="0" w:sz="12" w:val="single"/>
            </w:tcBorders>
            <w:shd w:fill="7881b4" w:val="clear"/>
          </w:tcPr>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after="0" w:before="40" w:lineRule="auto"/>
              <w:rPr>
                <w:rFonts w:ascii="Times New Roman" w:cs="Times New Roman" w:eastAsia="Times New Roman" w:hAnsi="Times New Roman"/>
                <w:b w:val="1"/>
                <w:color w:val="ffffff"/>
                <w:sz w:val="21"/>
                <w:szCs w:val="21"/>
              </w:rPr>
            </w:pPr>
            <w:r w:rsidDel="00000000" w:rsidR="00000000" w:rsidRPr="00000000">
              <w:rPr>
                <w:rFonts w:ascii="Times New Roman" w:cs="Times New Roman" w:eastAsia="Times New Roman" w:hAnsi="Times New Roman"/>
                <w:b w:val="1"/>
                <w:color w:val="ffffff"/>
                <w:sz w:val="21"/>
                <w:szCs w:val="21"/>
                <w:rtl w:val="0"/>
              </w:rPr>
              <w:t xml:space="preserve">Versiune 0.2</w:t>
            </w:r>
          </w:p>
        </w:tc>
        <w:tc>
          <w:tcPr>
            <w:tcBorders>
              <w:top w:color="000000" w:space="0" w:sz="0" w:val="nil"/>
              <w:left w:color="333333" w:space="0" w:sz="12" w:val="single"/>
              <w:bottom w:color="000000" w:space="0" w:sz="0" w:val="nil"/>
              <w:right w:color="333333" w:space="0" w:sz="12" w:val="single"/>
            </w:tcBorders>
            <w:shd w:fill="7881b4" w:val="clear"/>
          </w:tcPr>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after="0" w:before="40" w:lineRule="auto"/>
              <w:rPr>
                <w:rFonts w:ascii="Times New Roman" w:cs="Times New Roman" w:eastAsia="Times New Roman" w:hAnsi="Times New Roman"/>
                <w:b w:val="1"/>
                <w:color w:val="ffffff"/>
                <w:sz w:val="21"/>
                <w:szCs w:val="21"/>
              </w:rPr>
            </w:pPr>
            <w:r w:rsidDel="00000000" w:rsidR="00000000" w:rsidRPr="00000000">
              <w:rPr>
                <w:rFonts w:ascii="Times New Roman" w:cs="Times New Roman" w:eastAsia="Times New Roman" w:hAnsi="Times New Roman"/>
                <w:b w:val="1"/>
                <w:color w:val="ffffff"/>
                <w:sz w:val="21"/>
                <w:szCs w:val="21"/>
                <w:rtl w:val="0"/>
              </w:rPr>
              <w:t xml:space="preserve">Revăzut de:  </w:t>
            </w:r>
          </w:p>
        </w:tc>
        <w:tc>
          <w:tcPr>
            <w:tcBorders>
              <w:top w:color="000000" w:space="0" w:sz="0" w:val="nil"/>
              <w:left w:color="333333" w:space="0" w:sz="12" w:val="single"/>
              <w:bottom w:color="000000" w:space="0" w:sz="0" w:val="nil"/>
            </w:tcBorders>
            <w:shd w:fill="7881b4" w:val="clear"/>
          </w:tcPr>
          <w:p w:rsidR="00000000" w:rsidDel="00000000" w:rsidP="00000000" w:rsidRDefault="00000000" w:rsidRPr="00000000" w14:paraId="00000014">
            <w:pPr>
              <w:keepNext w:val="1"/>
              <w:keepLines w:val="1"/>
              <w:pBdr>
                <w:top w:space="0" w:sz="0" w:val="nil"/>
                <w:left w:space="0" w:sz="0" w:val="nil"/>
                <w:bottom w:space="0" w:sz="0" w:val="nil"/>
                <w:right w:space="0" w:sz="0" w:val="nil"/>
                <w:between w:space="0" w:sz="0" w:val="nil"/>
              </w:pBdr>
              <w:spacing w:after="0" w:before="40" w:lineRule="auto"/>
              <w:rPr>
                <w:rFonts w:ascii="Times New Roman" w:cs="Times New Roman" w:eastAsia="Times New Roman" w:hAnsi="Times New Roman"/>
                <w:b w:val="1"/>
                <w:color w:val="ffffff"/>
                <w:sz w:val="21"/>
                <w:szCs w:val="21"/>
              </w:rPr>
            </w:pPr>
            <w:r w:rsidDel="00000000" w:rsidR="00000000" w:rsidRPr="00000000">
              <w:rPr>
                <w:rFonts w:ascii="Times New Roman" w:cs="Times New Roman" w:eastAsia="Times New Roman" w:hAnsi="Times New Roman"/>
                <w:b w:val="1"/>
                <w:color w:val="ffffff"/>
                <w:sz w:val="21"/>
                <w:szCs w:val="21"/>
                <w:rtl w:val="0"/>
              </w:rPr>
              <w:t xml:space="preserve">Data:</w:t>
            </w:r>
          </w:p>
        </w:tc>
      </w:tr>
      <w:tr>
        <w:trPr>
          <w:cantSplit w:val="0"/>
          <w:trHeight w:val="20" w:hRule="atLeast"/>
          <w:tblHeader w:val="0"/>
        </w:trPr>
        <w:tc>
          <w:tcPr>
            <w:vMerge w:val="continue"/>
            <w:tcBorders>
              <w:top w:color="333333" w:space="0" w:sz="12" w:val="single"/>
              <w:bottom w:color="000000" w:space="0" w:sz="0" w:val="nil"/>
              <w:right w:color="333333" w:space="0" w:sz="12" w:val="single"/>
            </w:tcBorders>
            <w:shd w:fill="7881b4" w:val="clea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ffff"/>
                <w:sz w:val="21"/>
                <w:szCs w:val="21"/>
              </w:rPr>
            </w:pPr>
            <w:r w:rsidDel="00000000" w:rsidR="00000000" w:rsidRPr="00000000">
              <w:rPr>
                <w:rtl w:val="0"/>
              </w:rPr>
            </w:r>
          </w:p>
        </w:tc>
        <w:tc>
          <w:tcPr>
            <w:tcBorders>
              <w:top w:color="000000" w:space="0" w:sz="0" w:val="nil"/>
              <w:left w:color="333333" w:space="0" w:sz="12" w:val="single"/>
              <w:bottom w:color="000000" w:space="0" w:sz="0" w:val="nil"/>
              <w:right w:color="333333" w:space="0" w:sz="12" w:val="single"/>
            </w:tcBorders>
            <w:shd w:fill="7881b4" w:val="clear"/>
          </w:tcPr>
          <w:p w:rsidR="00000000" w:rsidDel="00000000" w:rsidP="00000000" w:rsidRDefault="00000000" w:rsidRPr="00000000" w14:paraId="00000016">
            <w:pPr>
              <w:keepNext w:val="1"/>
              <w:keepLines w:val="1"/>
              <w:pBdr>
                <w:top w:space="0" w:sz="0" w:val="nil"/>
                <w:left w:space="0" w:sz="0" w:val="nil"/>
                <w:bottom w:space="0" w:sz="0" w:val="nil"/>
                <w:right w:space="0" w:sz="0" w:val="nil"/>
                <w:between w:space="0" w:sz="0" w:val="nil"/>
              </w:pBdr>
              <w:spacing w:after="0" w:before="40" w:lineRule="auto"/>
              <w:rPr>
                <w:rFonts w:ascii="Times New Roman" w:cs="Times New Roman" w:eastAsia="Times New Roman" w:hAnsi="Times New Roman"/>
                <w:b w:val="1"/>
                <w:color w:val="ffffff"/>
                <w:sz w:val="21"/>
                <w:szCs w:val="21"/>
              </w:rPr>
            </w:pPr>
            <w:r w:rsidDel="00000000" w:rsidR="00000000" w:rsidRPr="00000000">
              <w:rPr>
                <w:rFonts w:ascii="Times New Roman" w:cs="Times New Roman" w:eastAsia="Times New Roman" w:hAnsi="Times New Roman"/>
                <w:b w:val="1"/>
                <w:color w:val="ffffff"/>
                <w:sz w:val="21"/>
                <w:szCs w:val="21"/>
                <w:rtl w:val="0"/>
              </w:rPr>
              <w:t xml:space="preserve">Versiune 0.3</w:t>
            </w:r>
          </w:p>
        </w:tc>
        <w:tc>
          <w:tcPr>
            <w:tcBorders>
              <w:top w:color="000000" w:space="0" w:sz="0" w:val="nil"/>
              <w:left w:color="333333" w:space="0" w:sz="12" w:val="single"/>
              <w:bottom w:color="000000" w:space="0" w:sz="0" w:val="nil"/>
              <w:right w:color="333333" w:space="0" w:sz="12" w:val="single"/>
            </w:tcBorders>
            <w:shd w:fill="7881b4" w:val="clear"/>
          </w:tcPr>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spacing w:after="0" w:before="40" w:lineRule="auto"/>
              <w:rPr>
                <w:rFonts w:ascii="Times New Roman" w:cs="Times New Roman" w:eastAsia="Times New Roman" w:hAnsi="Times New Roman"/>
                <w:b w:val="1"/>
                <w:color w:val="ffffff"/>
                <w:sz w:val="21"/>
                <w:szCs w:val="21"/>
              </w:rPr>
            </w:pPr>
            <w:r w:rsidDel="00000000" w:rsidR="00000000" w:rsidRPr="00000000">
              <w:rPr>
                <w:rFonts w:ascii="Times New Roman" w:cs="Times New Roman" w:eastAsia="Times New Roman" w:hAnsi="Times New Roman"/>
                <w:b w:val="1"/>
                <w:color w:val="ffffff"/>
                <w:sz w:val="21"/>
                <w:szCs w:val="21"/>
                <w:rtl w:val="0"/>
              </w:rPr>
              <w:t xml:space="preserve">Revăzut de:</w:t>
            </w:r>
          </w:p>
        </w:tc>
        <w:tc>
          <w:tcPr>
            <w:tcBorders>
              <w:top w:color="000000" w:space="0" w:sz="0" w:val="nil"/>
              <w:left w:color="333333" w:space="0" w:sz="12" w:val="single"/>
              <w:bottom w:color="000000" w:space="0" w:sz="0" w:val="nil"/>
            </w:tcBorders>
            <w:shd w:fill="7881b4" w:val="clear"/>
          </w:tcPr>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spacing w:after="0" w:before="40" w:lineRule="auto"/>
              <w:rPr>
                <w:rFonts w:ascii="Times New Roman" w:cs="Times New Roman" w:eastAsia="Times New Roman" w:hAnsi="Times New Roman"/>
                <w:b w:val="1"/>
                <w:color w:val="ffffff"/>
                <w:sz w:val="21"/>
                <w:szCs w:val="21"/>
              </w:rPr>
            </w:pPr>
            <w:r w:rsidDel="00000000" w:rsidR="00000000" w:rsidRPr="00000000">
              <w:rPr>
                <w:rFonts w:ascii="Times New Roman" w:cs="Times New Roman" w:eastAsia="Times New Roman" w:hAnsi="Times New Roman"/>
                <w:b w:val="1"/>
                <w:color w:val="ffffff"/>
                <w:sz w:val="21"/>
                <w:szCs w:val="21"/>
                <w:rtl w:val="0"/>
              </w:rPr>
              <w:t xml:space="preserve">Data:</w:t>
            </w:r>
          </w:p>
        </w:tc>
      </w:tr>
      <w:tr>
        <w:trPr>
          <w:cantSplit w:val="0"/>
          <w:trHeight w:val="1085" w:hRule="atLeast"/>
          <w:tblHeader w:val="0"/>
        </w:trPr>
        <w:tc>
          <w:tcPr>
            <w:tcBorders>
              <w:top w:color="333333" w:space="0" w:sz="12" w:val="single"/>
              <w:bottom w:color="333333" w:space="0" w:sz="12" w:val="single"/>
              <w:right w:color="333333" w:space="0" w:sz="12" w:val="single"/>
            </w:tcBorders>
            <w:shd w:fill="c6c7de" w:val="clear"/>
          </w:tcPr>
          <w:p w:rsidR="00000000" w:rsidDel="00000000" w:rsidP="00000000" w:rsidRDefault="00000000" w:rsidRPr="00000000" w14:paraId="0000001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Priorități strategice cheie:</w:t>
            </w:r>
          </w:p>
        </w:tc>
        <w:tc>
          <w:tcPr>
            <w:gridSpan w:val="2"/>
            <w:tcBorders>
              <w:top w:color="333333" w:space="0" w:sz="12" w:val="single"/>
              <w:left w:color="333333" w:space="0" w:sz="12" w:val="single"/>
              <w:bottom w:color="333333" w:space="0" w:sz="12" w:val="single"/>
            </w:tcBorders>
            <w:shd w:fill="c6c7de" w:val="clear"/>
          </w:tcPr>
          <w:p w:rsidR="00000000" w:rsidDel="00000000" w:rsidP="00000000" w:rsidRDefault="00000000" w:rsidRPr="00000000" w14:paraId="0000001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(Enumerați prioritățile cheie)</w:t>
            </w:r>
          </w:p>
        </w:tc>
        <w:tc>
          <w:tcPr>
            <w:tcBorders>
              <w:top w:color="333333" w:space="0" w:sz="12" w:val="single"/>
              <w:left w:color="333333" w:space="0" w:sz="12" w:val="single"/>
              <w:bottom w:color="333333" w:space="0" w:sz="12" w:val="single"/>
            </w:tcBorders>
            <w:shd w:fill="c6c7de" w:val="clear"/>
          </w:tcPr>
          <w:p w:rsidR="00000000" w:rsidDel="00000000" w:rsidP="00000000" w:rsidRDefault="00000000" w:rsidRPr="00000000" w14:paraId="0000001C">
            <w:pPr>
              <w:spacing w:after="12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 Angajatorul ales</w:t>
            </w:r>
          </w:p>
          <w:p w:rsidR="00000000" w:rsidDel="00000000" w:rsidP="00000000" w:rsidRDefault="00000000" w:rsidRPr="00000000" w14:paraId="0000001D">
            <w:pPr>
              <w:spacing w:after="12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 Excelența operațională</w:t>
            </w:r>
          </w:p>
          <w:p w:rsidR="00000000" w:rsidDel="00000000" w:rsidP="00000000" w:rsidRDefault="00000000" w:rsidRPr="00000000" w14:paraId="0000001E">
            <w:pPr>
              <w:spacing w:after="12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 Angajament pentru calitate</w:t>
            </w:r>
          </w:p>
          <w:p w:rsidR="00000000" w:rsidDel="00000000" w:rsidP="00000000" w:rsidRDefault="00000000" w:rsidRPr="00000000" w14:paraId="0000001F">
            <w:pPr>
              <w:spacing w:after="12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4. ..</w:t>
            </w:r>
          </w:p>
          <w:p w:rsidR="00000000" w:rsidDel="00000000" w:rsidP="00000000" w:rsidRDefault="00000000" w:rsidRPr="00000000" w14:paraId="00000020">
            <w:pPr>
              <w:spacing w:after="12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5. ..</w:t>
            </w:r>
          </w:p>
        </w:tc>
      </w:tr>
    </w:tbl>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Style w:val="Heading2"/>
        <w:numPr>
          <w:ilvl w:val="3"/>
          <w:numId w:val="5"/>
        </w:numPr>
        <w:ind w:left="2520" w:hanging="360"/>
        <w:rPr/>
      </w:pPr>
      <w:r w:rsidDel="00000000" w:rsidR="00000000" w:rsidRPr="00000000">
        <w:rPr>
          <w:rtl w:val="0"/>
        </w:rPr>
        <w:t xml:space="preserve">Obiective generale și priorități</w:t>
      </w:r>
    </w:p>
    <w:p w:rsidR="00000000" w:rsidDel="00000000" w:rsidP="00000000" w:rsidRDefault="00000000" w:rsidRPr="00000000" w14:paraId="00000023">
      <w:pPr>
        <w:pStyle w:val="Heading3"/>
        <w:keepLines w:val="0"/>
        <w:numPr>
          <w:ilvl w:val="0"/>
          <w:numId w:val="7"/>
        </w:numPr>
        <w:spacing w:after="120" w:before="0" w:line="240" w:lineRule="auto"/>
        <w:ind w:left="720" w:hanging="360"/>
        <w:rPr>
          <w:rFonts w:ascii="Times New Roman" w:cs="Times New Roman" w:eastAsia="Times New Roman" w:hAnsi="Times New Roman"/>
          <w:b w:val="1"/>
          <w:color w:val="1f3763"/>
        </w:rPr>
      </w:pPr>
      <w:r w:rsidDel="00000000" w:rsidR="00000000" w:rsidRPr="00000000">
        <w:rPr>
          <w:rFonts w:ascii="Times New Roman" w:cs="Times New Roman" w:eastAsia="Times New Roman" w:hAnsi="Times New Roman"/>
          <w:b w:val="1"/>
          <w:color w:val="1f3763"/>
          <w:rtl w:val="0"/>
        </w:rPr>
        <w:t xml:space="preserve">Background/Experiență</w:t>
      </w:r>
    </w:p>
    <w:p w:rsidR="00000000" w:rsidDel="00000000" w:rsidP="00000000" w:rsidRDefault="00000000" w:rsidRPr="00000000" w14:paraId="00000024">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Oferă o imagine de ansamblu la nivel înalt sau o scurtă schiță a afacerii, a proiectului sau a inițiativei, inclusiv orice istoric și stare curentă:</w:t>
      </w:r>
    </w:p>
    <w:p w:rsidR="00000000" w:rsidDel="00000000" w:rsidP="00000000" w:rsidRDefault="00000000" w:rsidRPr="00000000" w14:paraId="00000025">
      <w:pPr>
        <w:numPr>
          <w:ilvl w:val="0"/>
          <w:numId w:val="9"/>
        </w:numPr>
        <w:spacing w:after="120" w:line="240" w:lineRule="auto"/>
        <w:ind w:left="36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numPr>
          <w:ilvl w:val="0"/>
          <w:numId w:val="9"/>
        </w:numPr>
        <w:spacing w:after="12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numPr>
          <w:ilvl w:val="0"/>
          <w:numId w:val="7"/>
        </w:numPr>
        <w:pBdr>
          <w:top w:space="0" w:sz="0" w:val="nil"/>
          <w:left w:space="0" w:sz="0" w:val="nil"/>
          <w:bottom w:space="0" w:sz="0" w:val="nil"/>
          <w:right w:space="0" w:sz="0" w:val="nil"/>
          <w:between w:space="0" w:sz="0" w:val="nil"/>
        </w:pBdr>
        <w:spacing w:after="120" w:line="240" w:lineRule="auto"/>
        <w:ind w:left="720" w:hanging="360"/>
        <w:rPr>
          <w:rFonts w:ascii="Times New Roman" w:cs="Times New Roman" w:eastAsia="Times New Roman" w:hAnsi="Times New Roman"/>
          <w:b w:val="1"/>
          <w:color w:val="1f3763"/>
          <w:sz w:val="24"/>
          <w:szCs w:val="24"/>
        </w:rPr>
      </w:pPr>
      <w:r w:rsidDel="00000000" w:rsidR="00000000" w:rsidRPr="00000000">
        <w:rPr>
          <w:rFonts w:ascii="Times New Roman" w:cs="Times New Roman" w:eastAsia="Times New Roman" w:hAnsi="Times New Roman"/>
          <w:b w:val="1"/>
          <w:color w:val="1f3763"/>
          <w:sz w:val="24"/>
          <w:szCs w:val="24"/>
          <w:rtl w:val="0"/>
        </w:rPr>
        <w:t xml:space="preserve">Obiective de afaceri și priorități strategice cheie</w:t>
      </w:r>
    </w:p>
    <w:p w:rsidR="00000000" w:rsidDel="00000000" w:rsidP="00000000" w:rsidRDefault="00000000" w:rsidRPr="00000000" w14:paraId="00000028">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Descrie lucrurile cheie pe care doreștii să le realizezi - acestea oferă elementele de bază și contextul obiectivelor de comunicare. Acestea ar trebui, de asemenea, să se lege de prioritățile strategice cheie:</w:t>
      </w:r>
    </w:p>
    <w:p w:rsidR="00000000" w:rsidDel="00000000" w:rsidP="00000000" w:rsidRDefault="00000000" w:rsidRPr="00000000" w14:paraId="00000029">
      <w:pPr>
        <w:numPr>
          <w:ilvl w:val="0"/>
          <w:numId w:val="9"/>
        </w:numPr>
        <w:spacing w:after="120" w:line="240" w:lineRule="auto"/>
        <w:ind w:left="36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numPr>
          <w:ilvl w:val="0"/>
          <w:numId w:val="9"/>
        </w:numPr>
        <w:spacing w:after="12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numPr>
          <w:ilvl w:val="0"/>
          <w:numId w:val="7"/>
        </w:numPr>
        <w:pBdr>
          <w:top w:space="0" w:sz="0" w:val="nil"/>
          <w:left w:space="0" w:sz="0" w:val="nil"/>
          <w:bottom w:space="0" w:sz="0" w:val="nil"/>
          <w:right w:space="0" w:sz="0" w:val="nil"/>
          <w:between w:space="0" w:sz="0" w:val="nil"/>
        </w:pBdr>
        <w:spacing w:after="120" w:line="240" w:lineRule="auto"/>
        <w:ind w:left="720" w:hanging="360"/>
        <w:rPr>
          <w:rFonts w:ascii="Times New Roman" w:cs="Times New Roman" w:eastAsia="Times New Roman" w:hAnsi="Times New Roman"/>
          <w:b w:val="1"/>
          <w:color w:val="1f3763"/>
          <w:sz w:val="24"/>
          <w:szCs w:val="24"/>
        </w:rPr>
      </w:pPr>
      <w:r w:rsidDel="00000000" w:rsidR="00000000" w:rsidRPr="00000000">
        <w:rPr>
          <w:rFonts w:ascii="Times New Roman" w:cs="Times New Roman" w:eastAsia="Times New Roman" w:hAnsi="Times New Roman"/>
          <w:b w:val="1"/>
          <w:color w:val="1f3763"/>
          <w:sz w:val="24"/>
          <w:szCs w:val="24"/>
          <w:rtl w:val="0"/>
        </w:rPr>
        <w:t xml:space="preserve">Obiectivele generale de comunicare</w:t>
      </w:r>
    </w:p>
    <w:p w:rsidR="00000000" w:rsidDel="00000000" w:rsidP="00000000" w:rsidRDefault="00000000" w:rsidRPr="00000000" w14:paraId="0000002C">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a atinge obiectivele de afaceri de mai sus, activitățile tale de comunicare ar trebui să realizeze următoarele:</w:t>
      </w:r>
    </w:p>
    <w:p w:rsidR="00000000" w:rsidDel="00000000" w:rsidP="00000000" w:rsidRDefault="00000000" w:rsidRPr="00000000" w14:paraId="0000002D">
      <w:pPr>
        <w:numPr>
          <w:ilvl w:val="0"/>
          <w:numId w:val="9"/>
        </w:numPr>
        <w:spacing w:after="120" w:line="240" w:lineRule="auto"/>
        <w:ind w:left="36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numPr>
          <w:ilvl w:val="0"/>
          <w:numId w:val="9"/>
        </w:numPr>
        <w:spacing w:after="12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numPr>
          <w:ilvl w:val="0"/>
          <w:numId w:val="7"/>
        </w:numPr>
        <w:pBdr>
          <w:top w:space="0" w:sz="0" w:val="nil"/>
          <w:left w:space="0" w:sz="0" w:val="nil"/>
          <w:bottom w:space="0" w:sz="0" w:val="nil"/>
          <w:right w:space="0" w:sz="0" w:val="nil"/>
          <w:between w:space="0" w:sz="0" w:val="nil"/>
        </w:pBdr>
        <w:spacing w:after="120" w:line="240" w:lineRule="auto"/>
        <w:ind w:left="720" w:hanging="360"/>
        <w:rPr>
          <w:rFonts w:ascii="Times New Roman" w:cs="Times New Roman" w:eastAsia="Times New Roman" w:hAnsi="Times New Roman"/>
          <w:b w:val="1"/>
          <w:color w:val="1f3763"/>
          <w:sz w:val="24"/>
          <w:szCs w:val="24"/>
        </w:rPr>
      </w:pPr>
      <w:r w:rsidDel="00000000" w:rsidR="00000000" w:rsidRPr="00000000">
        <w:rPr>
          <w:rFonts w:ascii="Times New Roman" w:cs="Times New Roman" w:eastAsia="Times New Roman" w:hAnsi="Times New Roman"/>
          <w:b w:val="1"/>
          <w:color w:val="1f3763"/>
          <w:sz w:val="24"/>
          <w:szCs w:val="24"/>
          <w:rtl w:val="0"/>
        </w:rPr>
        <w:t xml:space="preserve">Mesaje cheie</w:t>
      </w:r>
    </w:p>
    <w:p w:rsidR="00000000" w:rsidDel="00000000" w:rsidP="00000000" w:rsidRDefault="00000000" w:rsidRPr="00000000" w14:paraId="00000030">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Acestea sunt cele mai importante lucruri pe care trebuie să le transmiți pentru a ne atinge obiectivele de afaceri:</w:t>
      </w:r>
    </w:p>
    <w:p w:rsidR="00000000" w:rsidDel="00000000" w:rsidP="00000000" w:rsidRDefault="00000000" w:rsidRPr="00000000" w14:paraId="00000031">
      <w:pPr>
        <w:numPr>
          <w:ilvl w:val="0"/>
          <w:numId w:val="9"/>
        </w:numPr>
        <w:spacing w:after="120" w:line="240" w:lineRule="auto"/>
        <w:ind w:left="360" w:hanging="360"/>
        <w:rPr>
          <w:rFonts w:ascii="Times New Roman" w:cs="Times New Roman" w:eastAsia="Times New Roman" w:hAnsi="Times New Roman"/>
        </w:rPr>
        <w:sectPr>
          <w:pgSz w:h="16838" w:w="11906" w:orient="portrait"/>
          <w:pgMar w:bottom="1440" w:top="709" w:left="1440" w:right="1440" w:header="708" w:footer="708"/>
          <w:pgNumType w:start="1"/>
        </w:sectPr>
      </w:pPr>
      <w:r w:rsidDel="00000000" w:rsidR="00000000" w:rsidRPr="00000000">
        <w:rPr>
          <w:rtl w:val="0"/>
        </w:rPr>
      </w:r>
    </w:p>
    <w:p w:rsidR="00000000" w:rsidDel="00000000" w:rsidP="00000000" w:rsidRDefault="00000000" w:rsidRPr="00000000" w14:paraId="00000032">
      <w:pPr>
        <w:pStyle w:val="Heading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Planul activităților în comunicare</w:t>
      </w:r>
    </w:p>
    <w:p w:rsidR="00000000" w:rsidDel="00000000" w:rsidP="00000000" w:rsidRDefault="00000000" w:rsidRPr="00000000" w14:paraId="00000033">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Activitățile de comunicare detaliate ce vor sprijini proiectul tău sunt expuse în următorul tabel.</w:t>
      </w:r>
    </w:p>
    <w:tbl>
      <w:tblPr>
        <w:tblStyle w:val="Table2"/>
        <w:tblW w:w="13953.0" w:type="dxa"/>
        <w:jc w:val="left"/>
        <w:tblInd w:w="0.0" w:type="dxa"/>
        <w:tblBorders>
          <w:top w:color="999999" w:space="0" w:sz="4" w:val="single"/>
          <w:left w:color="000000" w:space="0" w:sz="4" w:val="single"/>
          <w:bottom w:color="999999" w:space="0" w:sz="4" w:val="single"/>
          <w:right w:color="000000" w:space="0" w:sz="4" w:val="single"/>
          <w:insideH w:color="999999" w:space="0" w:sz="4" w:val="single"/>
          <w:insideV w:color="000000" w:space="0" w:sz="4" w:val="single"/>
        </w:tblBorders>
        <w:tblLayout w:type="fixed"/>
        <w:tblLook w:val="0000"/>
      </w:tblPr>
      <w:tblGrid>
        <w:gridCol w:w="960"/>
        <w:gridCol w:w="1196"/>
        <w:gridCol w:w="3037"/>
        <w:gridCol w:w="1115"/>
        <w:gridCol w:w="2010"/>
        <w:gridCol w:w="1659"/>
        <w:gridCol w:w="999"/>
        <w:gridCol w:w="1343"/>
        <w:gridCol w:w="1634"/>
        <w:tblGridChange w:id="0">
          <w:tblGrid>
            <w:gridCol w:w="960"/>
            <w:gridCol w:w="1196"/>
            <w:gridCol w:w="3037"/>
            <w:gridCol w:w="1115"/>
            <w:gridCol w:w="2010"/>
            <w:gridCol w:w="1659"/>
            <w:gridCol w:w="999"/>
            <w:gridCol w:w="1343"/>
            <w:gridCol w:w="1634"/>
          </w:tblGrid>
        </w:tblGridChange>
      </w:tblGrid>
      <w:tr>
        <w:trPr>
          <w:cantSplit w:val="0"/>
          <w:tblHeader w:val="0"/>
        </w:trPr>
        <w:tc>
          <w:tcPr>
            <w:tcBorders>
              <w:bottom w:color="000000" w:space="0" w:sz="0" w:val="nil"/>
            </w:tcBorders>
            <w:shd w:fill="405399" w:val="clear"/>
          </w:tcPr>
          <w:p w:rsidR="00000000" w:rsidDel="00000000" w:rsidP="00000000" w:rsidRDefault="00000000" w:rsidRPr="00000000" w14:paraId="00000034">
            <w:pPr>
              <w:pStyle w:val="Heading6"/>
              <w:spacing w:after="40" w:lineRule="auto"/>
              <w:rPr>
                <w:rFonts w:ascii="Times New Roman" w:cs="Times New Roman" w:eastAsia="Times New Roman" w:hAnsi="Times New Roman"/>
                <w:b w:val="1"/>
                <w:i w:val="1"/>
                <w:color w:val="ffffff"/>
              </w:rPr>
            </w:pPr>
            <w:bookmarkStart w:colFirst="0" w:colLast="0" w:name="_heading=h.gjdgxs" w:id="1"/>
            <w:bookmarkEnd w:id="1"/>
            <w:r w:rsidDel="00000000" w:rsidR="00000000" w:rsidRPr="00000000">
              <w:rPr>
                <w:rFonts w:ascii="Times New Roman" w:cs="Times New Roman" w:eastAsia="Times New Roman" w:hAnsi="Times New Roman"/>
                <w:i w:val="1"/>
                <w:color w:val="ffffff"/>
                <w:rtl w:val="0"/>
              </w:rPr>
              <w:t xml:space="preserve">Când</w:t>
            </w:r>
            <w:r w:rsidDel="00000000" w:rsidR="00000000" w:rsidRPr="00000000">
              <w:rPr>
                <w:rtl w:val="0"/>
              </w:rPr>
            </w:r>
          </w:p>
        </w:tc>
        <w:tc>
          <w:tcPr>
            <w:tcBorders>
              <w:bottom w:color="000000" w:space="0" w:sz="0" w:val="nil"/>
            </w:tcBorders>
            <w:shd w:fill="405399" w:val="clear"/>
          </w:tcPr>
          <w:p w:rsidR="00000000" w:rsidDel="00000000" w:rsidP="00000000" w:rsidRDefault="00000000" w:rsidRPr="00000000" w14:paraId="00000035">
            <w:pPr>
              <w:pStyle w:val="Heading6"/>
              <w:spacing w:after="40" w:lineRule="auto"/>
              <w:rPr>
                <w:rFonts w:ascii="Times New Roman" w:cs="Times New Roman" w:eastAsia="Times New Roman" w:hAnsi="Times New Roman"/>
                <w:b w:val="1"/>
                <w:i w:val="1"/>
                <w:color w:val="ffffff"/>
              </w:rPr>
            </w:pPr>
            <w:r w:rsidDel="00000000" w:rsidR="00000000" w:rsidRPr="00000000">
              <w:rPr>
                <w:rFonts w:ascii="Times New Roman" w:cs="Times New Roman" w:eastAsia="Times New Roman" w:hAnsi="Times New Roman"/>
                <w:b w:val="1"/>
                <w:i w:val="1"/>
                <w:color w:val="ffffff"/>
                <w:rtl w:val="0"/>
              </w:rPr>
              <w:t xml:space="preserve">Ce</w:t>
            </w:r>
          </w:p>
        </w:tc>
        <w:tc>
          <w:tcPr>
            <w:tcBorders>
              <w:bottom w:color="000000" w:space="0" w:sz="0" w:val="nil"/>
            </w:tcBorders>
            <w:shd w:fill="405399" w:val="clear"/>
          </w:tcPr>
          <w:p w:rsidR="00000000" w:rsidDel="00000000" w:rsidP="00000000" w:rsidRDefault="00000000" w:rsidRPr="00000000" w14:paraId="00000036">
            <w:pPr>
              <w:pStyle w:val="Heading6"/>
              <w:spacing w:after="40" w:lineRule="auto"/>
              <w:rPr>
                <w:rFonts w:ascii="Times New Roman" w:cs="Times New Roman" w:eastAsia="Times New Roman" w:hAnsi="Times New Roman"/>
                <w:b w:val="1"/>
                <w:i w:val="1"/>
                <w:color w:val="ffffff"/>
              </w:rPr>
            </w:pPr>
            <w:r w:rsidDel="00000000" w:rsidR="00000000" w:rsidRPr="00000000">
              <w:rPr>
                <w:rFonts w:ascii="Times New Roman" w:cs="Times New Roman" w:eastAsia="Times New Roman" w:hAnsi="Times New Roman"/>
                <w:i w:val="1"/>
                <w:color w:val="ffffff"/>
                <w:rtl w:val="0"/>
              </w:rPr>
              <w:t xml:space="preserve">De ce</w:t>
            </w:r>
            <w:r w:rsidDel="00000000" w:rsidR="00000000" w:rsidRPr="00000000">
              <w:rPr>
                <w:rtl w:val="0"/>
              </w:rPr>
            </w:r>
          </w:p>
        </w:tc>
        <w:tc>
          <w:tcPr>
            <w:tcBorders>
              <w:bottom w:color="000000" w:space="0" w:sz="0" w:val="nil"/>
            </w:tcBorders>
            <w:shd w:fill="405399" w:val="clear"/>
          </w:tcPr>
          <w:p w:rsidR="00000000" w:rsidDel="00000000" w:rsidP="00000000" w:rsidRDefault="00000000" w:rsidRPr="00000000" w14:paraId="00000037">
            <w:pPr>
              <w:pStyle w:val="Heading6"/>
              <w:spacing w:after="40" w:lineRule="auto"/>
              <w:rPr>
                <w:rFonts w:ascii="Times New Roman" w:cs="Times New Roman" w:eastAsia="Times New Roman" w:hAnsi="Times New Roman"/>
                <w:b w:val="1"/>
                <w:i w:val="1"/>
                <w:color w:val="ffffff"/>
              </w:rPr>
            </w:pPr>
            <w:r w:rsidDel="00000000" w:rsidR="00000000" w:rsidRPr="00000000">
              <w:rPr>
                <w:rFonts w:ascii="Times New Roman" w:cs="Times New Roman" w:eastAsia="Times New Roman" w:hAnsi="Times New Roman"/>
                <w:i w:val="1"/>
                <w:color w:val="ffffff"/>
                <w:rtl w:val="0"/>
              </w:rPr>
              <w:t xml:space="preserve">Cine</w:t>
            </w:r>
            <w:r w:rsidDel="00000000" w:rsidR="00000000" w:rsidRPr="00000000">
              <w:rPr>
                <w:rtl w:val="0"/>
              </w:rPr>
            </w:r>
          </w:p>
        </w:tc>
        <w:tc>
          <w:tcPr>
            <w:tcBorders>
              <w:bottom w:color="000000" w:space="0" w:sz="0" w:val="nil"/>
            </w:tcBorders>
            <w:shd w:fill="405399" w:val="clear"/>
          </w:tcPr>
          <w:p w:rsidR="00000000" w:rsidDel="00000000" w:rsidP="00000000" w:rsidRDefault="00000000" w:rsidRPr="00000000" w14:paraId="00000038">
            <w:pPr>
              <w:pStyle w:val="Heading6"/>
              <w:spacing w:after="40" w:lineRule="auto"/>
              <w:rPr>
                <w:rFonts w:ascii="Times New Roman" w:cs="Times New Roman" w:eastAsia="Times New Roman" w:hAnsi="Times New Roman"/>
                <w:b w:val="1"/>
                <w:i w:val="1"/>
                <w:color w:val="ffffff"/>
              </w:rPr>
            </w:pPr>
            <w:r w:rsidDel="00000000" w:rsidR="00000000" w:rsidRPr="00000000">
              <w:rPr>
                <w:rFonts w:ascii="Times New Roman" w:cs="Times New Roman" w:eastAsia="Times New Roman" w:hAnsi="Times New Roman"/>
                <w:i w:val="1"/>
                <w:color w:val="ffffff"/>
                <w:rtl w:val="0"/>
              </w:rPr>
              <w:t xml:space="preserve">Cum</w:t>
            </w:r>
            <w:r w:rsidDel="00000000" w:rsidR="00000000" w:rsidRPr="00000000">
              <w:rPr>
                <w:rtl w:val="0"/>
              </w:rPr>
            </w:r>
          </w:p>
        </w:tc>
        <w:tc>
          <w:tcPr>
            <w:gridSpan w:val="4"/>
            <w:tcBorders>
              <w:bottom w:color="000000" w:space="0" w:sz="0" w:val="nil"/>
              <w:right w:color="c0c0c0" w:space="0" w:sz="4" w:val="single"/>
            </w:tcBorders>
            <w:shd w:fill="405399" w:val="clear"/>
          </w:tcPr>
          <w:p w:rsidR="00000000" w:rsidDel="00000000" w:rsidP="00000000" w:rsidRDefault="00000000" w:rsidRPr="00000000" w14:paraId="00000039">
            <w:pPr>
              <w:pStyle w:val="Heading6"/>
              <w:spacing w:after="40" w:lineRule="auto"/>
              <w:rPr>
                <w:rFonts w:ascii="Times New Roman" w:cs="Times New Roman" w:eastAsia="Times New Roman" w:hAnsi="Times New Roman"/>
                <w:b w:val="1"/>
                <w:i w:val="1"/>
                <w:color w:val="ffffff"/>
              </w:rPr>
            </w:pPr>
            <w:r w:rsidDel="00000000" w:rsidR="00000000" w:rsidRPr="00000000">
              <w:rPr>
                <w:rtl w:val="0"/>
              </w:rPr>
            </w:r>
          </w:p>
        </w:tc>
      </w:tr>
      <w:tr>
        <w:trPr>
          <w:cantSplit w:val="0"/>
          <w:tblHeader w:val="0"/>
        </w:trPr>
        <w:tc>
          <w:tcPr>
            <w:tcBorders>
              <w:top w:color="000000" w:space="0" w:sz="0" w:val="nil"/>
              <w:bottom w:color="999999" w:space="0" w:sz="4" w:val="single"/>
            </w:tcBorders>
            <w:shd w:fill="7881b4" w:val="clear"/>
          </w:tcPr>
          <w:p w:rsidR="00000000" w:rsidDel="00000000" w:rsidP="00000000" w:rsidRDefault="00000000" w:rsidRPr="00000000" w14:paraId="0000003D">
            <w:pPr>
              <w:pStyle w:val="Heading6"/>
              <w:spacing w:after="4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Data</w:t>
            </w:r>
          </w:p>
        </w:tc>
        <w:tc>
          <w:tcPr>
            <w:tcBorders>
              <w:top w:color="000000" w:space="0" w:sz="0" w:val="nil"/>
              <w:bottom w:color="999999" w:space="0" w:sz="4" w:val="single"/>
            </w:tcBorders>
            <w:shd w:fill="7881b4" w:val="clear"/>
          </w:tcPr>
          <w:p w:rsidR="00000000" w:rsidDel="00000000" w:rsidP="00000000" w:rsidRDefault="00000000" w:rsidRPr="00000000" w14:paraId="0000003E">
            <w:pPr>
              <w:pStyle w:val="Heading6"/>
              <w:spacing w:after="4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Activitatea</w:t>
            </w:r>
          </w:p>
        </w:tc>
        <w:tc>
          <w:tcPr>
            <w:tcBorders>
              <w:top w:color="000000" w:space="0" w:sz="0" w:val="nil"/>
              <w:bottom w:color="999999" w:space="0" w:sz="4" w:val="single"/>
            </w:tcBorders>
            <w:shd w:fill="7881b4" w:val="clear"/>
          </w:tcPr>
          <w:p w:rsidR="00000000" w:rsidDel="00000000" w:rsidP="00000000" w:rsidRDefault="00000000" w:rsidRPr="00000000" w14:paraId="0000003F">
            <w:pPr>
              <w:pStyle w:val="Heading6"/>
              <w:spacing w:after="4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Scopul – mesaj</w:t>
            </w:r>
          </w:p>
        </w:tc>
        <w:tc>
          <w:tcPr>
            <w:tcBorders>
              <w:top w:color="000000" w:space="0" w:sz="0" w:val="nil"/>
              <w:bottom w:color="999999" w:space="0" w:sz="4" w:val="single"/>
            </w:tcBorders>
            <w:shd w:fill="7881b4" w:val="clear"/>
          </w:tcPr>
          <w:p w:rsidR="00000000" w:rsidDel="00000000" w:rsidP="00000000" w:rsidRDefault="00000000" w:rsidRPr="00000000" w14:paraId="00000040">
            <w:pPr>
              <w:pStyle w:val="Heading6"/>
              <w:spacing w:after="4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Audiența</w:t>
            </w:r>
          </w:p>
        </w:tc>
        <w:tc>
          <w:tcPr>
            <w:tcBorders>
              <w:top w:color="000000" w:space="0" w:sz="0" w:val="nil"/>
              <w:bottom w:color="999999" w:space="0" w:sz="4" w:val="single"/>
            </w:tcBorders>
            <w:shd w:fill="7881b4" w:val="clear"/>
          </w:tcPr>
          <w:p w:rsidR="00000000" w:rsidDel="00000000" w:rsidP="00000000" w:rsidRDefault="00000000" w:rsidRPr="00000000" w14:paraId="00000041">
            <w:pPr>
              <w:pStyle w:val="Heading6"/>
              <w:spacing w:after="4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Materiale </w:t>
            </w:r>
          </w:p>
          <w:p w:rsidR="00000000" w:rsidDel="00000000" w:rsidP="00000000" w:rsidRDefault="00000000" w:rsidRPr="00000000" w14:paraId="00000042">
            <w:pPr>
              <w:pStyle w:val="Heading6"/>
              <w:spacing w:after="4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necesare</w:t>
            </w:r>
          </w:p>
        </w:tc>
        <w:tc>
          <w:tcPr>
            <w:tcBorders>
              <w:top w:color="000000" w:space="0" w:sz="0" w:val="nil"/>
              <w:bottom w:color="999999" w:space="0" w:sz="4" w:val="single"/>
              <w:right w:color="c0c0c0" w:space="0" w:sz="4" w:val="single"/>
            </w:tcBorders>
            <w:shd w:fill="7881b4" w:val="clear"/>
          </w:tcPr>
          <w:p w:rsidR="00000000" w:rsidDel="00000000" w:rsidP="00000000" w:rsidRDefault="00000000" w:rsidRPr="00000000" w14:paraId="00000043">
            <w:pPr>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Priorități strategice cheie</w:t>
            </w:r>
          </w:p>
        </w:tc>
        <w:tc>
          <w:tcPr>
            <w:gridSpan w:val="3"/>
            <w:tcBorders>
              <w:top w:color="000000" w:space="0" w:sz="0" w:val="nil"/>
              <w:bottom w:color="999999" w:space="0" w:sz="4" w:val="single"/>
              <w:right w:color="c0c0c0" w:space="0" w:sz="4" w:val="single"/>
            </w:tcBorders>
            <w:shd w:fill="7881b4" w:val="clear"/>
          </w:tcPr>
          <w:p w:rsidR="00000000" w:rsidDel="00000000" w:rsidP="00000000" w:rsidRDefault="00000000" w:rsidRPr="00000000" w14:paraId="00000044">
            <w:pPr>
              <w:pStyle w:val="Heading6"/>
              <w:spacing w:after="4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Persoana responsibilă</w:t>
            </w:r>
          </w:p>
        </w:tc>
      </w:tr>
      <w:tr>
        <w:trPr>
          <w:cantSplit w:val="0"/>
          <w:tblHeader w:val="0"/>
        </w:trPr>
        <w:tc>
          <w:tcPr>
            <w:shd w:fill="c6c7de" w:val="clear"/>
          </w:tcPr>
          <w:p w:rsidR="00000000" w:rsidDel="00000000" w:rsidP="00000000" w:rsidRDefault="00000000" w:rsidRPr="00000000" w14:paraId="00000047">
            <w:pPr>
              <w:keepNext w:val="1"/>
              <w:keepLines w:val="1"/>
              <w:pBdr>
                <w:top w:space="0" w:sz="0" w:val="nil"/>
                <w:left w:space="0" w:sz="0" w:val="nil"/>
                <w:bottom w:space="0" w:sz="0" w:val="nil"/>
                <w:right w:space="0" w:sz="0" w:val="nil"/>
                <w:between w:space="0" w:sz="0" w:val="nil"/>
              </w:pBdr>
              <w:spacing w:after="40" w:before="40" w:lineRule="auto"/>
              <w:rPr>
                <w:rFonts w:ascii="Times New Roman" w:cs="Times New Roman" w:eastAsia="Times New Roman" w:hAnsi="Times New Roman"/>
                <w:color w:val="ffffff"/>
                <w:sz w:val="16"/>
                <w:szCs w:val="16"/>
              </w:rPr>
            </w:pPr>
            <w:r w:rsidDel="00000000" w:rsidR="00000000" w:rsidRPr="00000000">
              <w:rPr>
                <w:rtl w:val="0"/>
              </w:rPr>
            </w:r>
          </w:p>
        </w:tc>
        <w:tc>
          <w:tcPr>
            <w:shd w:fill="c6c7de" w:val="clear"/>
          </w:tcPr>
          <w:p w:rsidR="00000000" w:rsidDel="00000000" w:rsidP="00000000" w:rsidRDefault="00000000" w:rsidRPr="00000000" w14:paraId="00000048">
            <w:pPr>
              <w:keepNext w:val="1"/>
              <w:keepLines w:val="1"/>
              <w:pBdr>
                <w:top w:space="0" w:sz="0" w:val="nil"/>
                <w:left w:space="0" w:sz="0" w:val="nil"/>
                <w:bottom w:space="0" w:sz="0" w:val="nil"/>
                <w:right w:space="0" w:sz="0" w:val="nil"/>
                <w:between w:space="0" w:sz="0" w:val="nil"/>
              </w:pBdr>
              <w:spacing w:after="40" w:before="40" w:lineRule="auto"/>
              <w:rPr>
                <w:rFonts w:ascii="Times New Roman" w:cs="Times New Roman" w:eastAsia="Times New Roman" w:hAnsi="Times New Roman"/>
                <w:color w:val="ffffff"/>
                <w:sz w:val="16"/>
                <w:szCs w:val="16"/>
              </w:rPr>
            </w:pPr>
            <w:r w:rsidDel="00000000" w:rsidR="00000000" w:rsidRPr="00000000">
              <w:rPr>
                <w:rtl w:val="0"/>
              </w:rPr>
            </w:r>
          </w:p>
        </w:tc>
        <w:tc>
          <w:tcPr>
            <w:shd w:fill="c6c7de" w:val="clear"/>
          </w:tcPr>
          <w:p w:rsidR="00000000" w:rsidDel="00000000" w:rsidP="00000000" w:rsidRDefault="00000000" w:rsidRPr="00000000" w14:paraId="00000049">
            <w:pPr>
              <w:keepNext w:val="1"/>
              <w:keepLines w:val="1"/>
              <w:pBdr>
                <w:top w:space="0" w:sz="0" w:val="nil"/>
                <w:left w:space="0" w:sz="0" w:val="nil"/>
                <w:bottom w:space="0" w:sz="0" w:val="nil"/>
                <w:right w:space="0" w:sz="0" w:val="nil"/>
                <w:between w:space="0" w:sz="0" w:val="nil"/>
              </w:pBdr>
              <w:spacing w:after="40" w:before="40" w:lineRule="auto"/>
              <w:rPr>
                <w:rFonts w:ascii="Times New Roman" w:cs="Times New Roman" w:eastAsia="Times New Roman" w:hAnsi="Times New Roman"/>
                <w:color w:val="ffffff"/>
                <w:sz w:val="16"/>
                <w:szCs w:val="16"/>
              </w:rPr>
            </w:pPr>
            <w:r w:rsidDel="00000000" w:rsidR="00000000" w:rsidRPr="00000000">
              <w:rPr>
                <w:rtl w:val="0"/>
              </w:rPr>
            </w:r>
          </w:p>
        </w:tc>
        <w:tc>
          <w:tcPr>
            <w:shd w:fill="c6c7de" w:val="clear"/>
          </w:tcPr>
          <w:p w:rsidR="00000000" w:rsidDel="00000000" w:rsidP="00000000" w:rsidRDefault="00000000" w:rsidRPr="00000000" w14:paraId="0000004A">
            <w:pPr>
              <w:keepNext w:val="1"/>
              <w:keepLines w:val="1"/>
              <w:pBdr>
                <w:top w:space="0" w:sz="0" w:val="nil"/>
                <w:left w:space="0" w:sz="0" w:val="nil"/>
                <w:bottom w:space="0" w:sz="0" w:val="nil"/>
                <w:right w:space="0" w:sz="0" w:val="nil"/>
                <w:between w:space="0" w:sz="0" w:val="nil"/>
              </w:pBdr>
              <w:spacing w:after="40" w:before="40" w:lineRule="auto"/>
              <w:rPr>
                <w:rFonts w:ascii="Times New Roman" w:cs="Times New Roman" w:eastAsia="Times New Roman" w:hAnsi="Times New Roman"/>
                <w:color w:val="ffffff"/>
                <w:sz w:val="16"/>
                <w:szCs w:val="16"/>
              </w:rPr>
            </w:pPr>
            <w:r w:rsidDel="00000000" w:rsidR="00000000" w:rsidRPr="00000000">
              <w:rPr>
                <w:rtl w:val="0"/>
              </w:rPr>
            </w:r>
          </w:p>
        </w:tc>
        <w:tc>
          <w:tcPr>
            <w:shd w:fill="c6c7de" w:val="clear"/>
          </w:tcPr>
          <w:p w:rsidR="00000000" w:rsidDel="00000000" w:rsidP="00000000" w:rsidRDefault="00000000" w:rsidRPr="00000000" w14:paraId="0000004B">
            <w:pPr>
              <w:keepNext w:val="1"/>
              <w:keepLines w:val="1"/>
              <w:pBdr>
                <w:top w:space="0" w:sz="0" w:val="nil"/>
                <w:left w:space="0" w:sz="0" w:val="nil"/>
                <w:bottom w:space="0" w:sz="0" w:val="nil"/>
                <w:right w:space="0" w:sz="0" w:val="nil"/>
                <w:between w:space="0" w:sz="0" w:val="nil"/>
              </w:pBdr>
              <w:spacing w:after="40" w:before="40" w:lineRule="auto"/>
              <w:rPr>
                <w:rFonts w:ascii="Times New Roman" w:cs="Times New Roman" w:eastAsia="Times New Roman" w:hAnsi="Times New Roman"/>
                <w:color w:val="ffffff"/>
                <w:sz w:val="16"/>
                <w:szCs w:val="16"/>
              </w:rPr>
            </w:pPr>
            <w:r w:rsidDel="00000000" w:rsidR="00000000" w:rsidRPr="00000000">
              <w:rPr>
                <w:rtl w:val="0"/>
              </w:rPr>
            </w:r>
          </w:p>
        </w:tc>
        <w:tc>
          <w:tcPr>
            <w:tcBorders>
              <w:right w:color="c0c0c0" w:space="0" w:sz="4" w:val="single"/>
            </w:tcBorders>
            <w:shd w:fill="c6c7de" w:val="clear"/>
          </w:tcPr>
          <w:p w:rsidR="00000000" w:rsidDel="00000000" w:rsidP="00000000" w:rsidRDefault="00000000" w:rsidRPr="00000000" w14:paraId="0000004C">
            <w:pPr>
              <w:keepNext w:val="1"/>
              <w:keepLines w:val="1"/>
              <w:pBdr>
                <w:top w:space="0" w:sz="0" w:val="nil"/>
                <w:left w:space="0" w:sz="0" w:val="nil"/>
                <w:bottom w:space="0" w:sz="0" w:val="nil"/>
                <w:right w:space="0" w:sz="0" w:val="nil"/>
                <w:between w:space="0" w:sz="0" w:val="nil"/>
              </w:pBdr>
              <w:spacing w:after="40" w:before="40" w:lineRule="auto"/>
              <w:rPr>
                <w:rFonts w:ascii="Times New Roman" w:cs="Times New Roman" w:eastAsia="Times New Roman" w:hAnsi="Times New Roman"/>
                <w:color w:val="ffffff"/>
                <w:sz w:val="16"/>
                <w:szCs w:val="16"/>
              </w:rPr>
            </w:pPr>
            <w:r w:rsidDel="00000000" w:rsidR="00000000" w:rsidRPr="00000000">
              <w:rPr>
                <w:rtl w:val="0"/>
              </w:rPr>
            </w:r>
          </w:p>
        </w:tc>
        <w:tc>
          <w:tcPr>
            <w:tcBorders>
              <w:left w:color="c0c0c0" w:space="0" w:sz="4" w:val="single"/>
            </w:tcBorders>
            <w:shd w:fill="c6c7de" w:val="clear"/>
          </w:tcPr>
          <w:p w:rsidR="00000000" w:rsidDel="00000000" w:rsidP="00000000" w:rsidRDefault="00000000" w:rsidRPr="00000000" w14:paraId="0000004D">
            <w:pPr>
              <w:keepNext w:val="1"/>
              <w:keepLines w:val="1"/>
              <w:pBdr>
                <w:top w:space="0" w:sz="0" w:val="nil"/>
                <w:left w:space="0" w:sz="0" w:val="nil"/>
                <w:bottom w:space="0" w:sz="0" w:val="nil"/>
                <w:right w:space="0" w:sz="0" w:val="nil"/>
                <w:between w:space="0" w:sz="0" w:val="nil"/>
              </w:pBdr>
              <w:spacing w:after="40" w:before="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Crează</w:t>
            </w:r>
          </w:p>
        </w:tc>
        <w:tc>
          <w:tcPr>
            <w:shd w:fill="c6c7de" w:val="clear"/>
          </w:tcPr>
          <w:p w:rsidR="00000000" w:rsidDel="00000000" w:rsidP="00000000" w:rsidRDefault="00000000" w:rsidRPr="00000000" w14:paraId="0000004E">
            <w:pPr>
              <w:keepNext w:val="1"/>
              <w:keepLines w:val="1"/>
              <w:pBdr>
                <w:top w:space="0" w:sz="0" w:val="nil"/>
                <w:left w:space="0" w:sz="0" w:val="nil"/>
                <w:bottom w:space="0" w:sz="0" w:val="nil"/>
                <w:right w:space="0" w:sz="0" w:val="nil"/>
                <w:between w:space="0" w:sz="0" w:val="nil"/>
              </w:pBdr>
              <w:spacing w:after="40" w:before="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Revizuie</w:t>
            </w:r>
          </w:p>
        </w:tc>
        <w:tc>
          <w:tcPr>
            <w:shd w:fill="c6c7de" w:val="clear"/>
          </w:tcPr>
          <w:p w:rsidR="00000000" w:rsidDel="00000000" w:rsidP="00000000" w:rsidRDefault="00000000" w:rsidRPr="00000000" w14:paraId="0000004F">
            <w:pPr>
              <w:keepNext w:val="1"/>
              <w:keepLines w:val="1"/>
              <w:pBdr>
                <w:top w:space="0" w:sz="0" w:val="nil"/>
                <w:left w:space="0" w:sz="0" w:val="nil"/>
                <w:bottom w:space="0" w:sz="0" w:val="nil"/>
                <w:right w:space="0" w:sz="0" w:val="nil"/>
                <w:between w:space="0" w:sz="0" w:val="nil"/>
              </w:pBdr>
              <w:spacing w:after="40" w:before="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Livrează</w:t>
            </w:r>
          </w:p>
        </w:tc>
      </w:tr>
      <w:tr>
        <w:trPr>
          <w:cantSplit w:val="0"/>
          <w:tblHeader w:val="0"/>
        </w:trPr>
        <w:tc>
          <w:tcPr>
            <w:shd w:fill="ffffff" w:val="clear"/>
          </w:tcPr>
          <w:p w:rsidR="00000000" w:rsidDel="00000000" w:rsidP="00000000" w:rsidRDefault="00000000" w:rsidRPr="00000000" w14:paraId="00000050">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51">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52">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53">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54">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right w:color="c0c0c0" w:space="0" w:sz="4" w:val="single"/>
            </w:tcBorders>
            <w:shd w:fill="ffffff" w:val="clear"/>
          </w:tcPr>
          <w:p w:rsidR="00000000" w:rsidDel="00000000" w:rsidP="00000000" w:rsidRDefault="00000000" w:rsidRPr="00000000" w14:paraId="00000055">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left w:color="c0c0c0" w:space="0" w:sz="4" w:val="single"/>
            </w:tcBorders>
            <w:shd w:fill="ffffff" w:val="clear"/>
          </w:tcPr>
          <w:p w:rsidR="00000000" w:rsidDel="00000000" w:rsidP="00000000" w:rsidRDefault="00000000" w:rsidRPr="00000000" w14:paraId="00000056">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57">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58">
            <w:pP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9">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5A">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5B">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5C">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5D">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right w:color="c0c0c0" w:space="0" w:sz="4" w:val="single"/>
            </w:tcBorders>
            <w:shd w:fill="ffffff" w:val="clear"/>
          </w:tcPr>
          <w:p w:rsidR="00000000" w:rsidDel="00000000" w:rsidP="00000000" w:rsidRDefault="00000000" w:rsidRPr="00000000" w14:paraId="0000005E">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left w:color="c0c0c0" w:space="0" w:sz="4" w:val="single"/>
            </w:tcBorders>
            <w:shd w:fill="ffffff" w:val="clear"/>
          </w:tcPr>
          <w:p w:rsidR="00000000" w:rsidDel="00000000" w:rsidP="00000000" w:rsidRDefault="00000000" w:rsidRPr="00000000" w14:paraId="0000005F">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60">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61">
            <w:pP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2">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63">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64">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65">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66">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right w:color="c0c0c0" w:space="0" w:sz="4" w:val="single"/>
            </w:tcBorders>
            <w:shd w:fill="ffffff" w:val="clear"/>
          </w:tcPr>
          <w:p w:rsidR="00000000" w:rsidDel="00000000" w:rsidP="00000000" w:rsidRDefault="00000000" w:rsidRPr="00000000" w14:paraId="00000067">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left w:color="c0c0c0" w:space="0" w:sz="4" w:val="single"/>
            </w:tcBorders>
            <w:shd w:fill="ffffff" w:val="clear"/>
          </w:tcPr>
          <w:p w:rsidR="00000000" w:rsidDel="00000000" w:rsidP="00000000" w:rsidRDefault="00000000" w:rsidRPr="00000000" w14:paraId="00000068">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69">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6A">
            <w:pP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B">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6C">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6D">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6E">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6F">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right w:color="c0c0c0" w:space="0" w:sz="4" w:val="single"/>
            </w:tcBorders>
            <w:shd w:fill="ffffff" w:val="clear"/>
          </w:tcPr>
          <w:p w:rsidR="00000000" w:rsidDel="00000000" w:rsidP="00000000" w:rsidRDefault="00000000" w:rsidRPr="00000000" w14:paraId="00000070">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left w:color="c0c0c0" w:space="0" w:sz="4" w:val="single"/>
            </w:tcBorders>
            <w:shd w:fill="ffffff" w:val="clear"/>
          </w:tcPr>
          <w:p w:rsidR="00000000" w:rsidDel="00000000" w:rsidP="00000000" w:rsidRDefault="00000000" w:rsidRPr="00000000" w14:paraId="00000071">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72">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73">
            <w:pP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4">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75">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76">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77">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78">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right w:color="c0c0c0" w:space="0" w:sz="4" w:val="single"/>
            </w:tcBorders>
            <w:shd w:fill="ffffff" w:val="clear"/>
          </w:tcPr>
          <w:p w:rsidR="00000000" w:rsidDel="00000000" w:rsidP="00000000" w:rsidRDefault="00000000" w:rsidRPr="00000000" w14:paraId="00000079">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left w:color="c0c0c0" w:space="0" w:sz="4" w:val="single"/>
            </w:tcBorders>
            <w:shd w:fill="ffffff" w:val="clear"/>
          </w:tcPr>
          <w:p w:rsidR="00000000" w:rsidDel="00000000" w:rsidP="00000000" w:rsidRDefault="00000000" w:rsidRPr="00000000" w14:paraId="0000007A">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7B">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7C">
            <w:pP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D">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7E">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7F">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80">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81">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right w:color="c0c0c0" w:space="0" w:sz="4" w:val="single"/>
            </w:tcBorders>
            <w:shd w:fill="ffffff" w:val="clear"/>
          </w:tcPr>
          <w:p w:rsidR="00000000" w:rsidDel="00000000" w:rsidP="00000000" w:rsidRDefault="00000000" w:rsidRPr="00000000" w14:paraId="00000082">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left w:color="c0c0c0" w:space="0" w:sz="4" w:val="single"/>
            </w:tcBorders>
            <w:shd w:fill="ffffff" w:val="clear"/>
          </w:tcPr>
          <w:p w:rsidR="00000000" w:rsidDel="00000000" w:rsidP="00000000" w:rsidRDefault="00000000" w:rsidRPr="00000000" w14:paraId="00000083">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84">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85">
            <w:pP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6">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87">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88">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89">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8A">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right w:color="c0c0c0" w:space="0" w:sz="4" w:val="single"/>
            </w:tcBorders>
            <w:shd w:fill="ffffff" w:val="clear"/>
          </w:tcPr>
          <w:p w:rsidR="00000000" w:rsidDel="00000000" w:rsidP="00000000" w:rsidRDefault="00000000" w:rsidRPr="00000000" w14:paraId="0000008B">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left w:color="c0c0c0" w:space="0" w:sz="4" w:val="single"/>
            </w:tcBorders>
            <w:shd w:fill="ffffff" w:val="clear"/>
          </w:tcPr>
          <w:p w:rsidR="00000000" w:rsidDel="00000000" w:rsidP="00000000" w:rsidRDefault="00000000" w:rsidRPr="00000000" w14:paraId="0000008C">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8D">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8E">
            <w:pP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F">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90">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91">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92">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93">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right w:color="c0c0c0" w:space="0" w:sz="4" w:val="single"/>
            </w:tcBorders>
            <w:shd w:fill="ffffff" w:val="clear"/>
          </w:tcPr>
          <w:p w:rsidR="00000000" w:rsidDel="00000000" w:rsidP="00000000" w:rsidRDefault="00000000" w:rsidRPr="00000000" w14:paraId="00000094">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left w:color="c0c0c0" w:space="0" w:sz="4" w:val="single"/>
            </w:tcBorders>
            <w:shd w:fill="ffffff" w:val="clear"/>
          </w:tcPr>
          <w:p w:rsidR="00000000" w:rsidDel="00000000" w:rsidP="00000000" w:rsidRDefault="00000000" w:rsidRPr="00000000" w14:paraId="00000095">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96">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97">
            <w:pP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8">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99">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9A">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9B">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9C">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right w:color="c0c0c0" w:space="0" w:sz="4" w:val="single"/>
            </w:tcBorders>
            <w:shd w:fill="ffffff" w:val="clear"/>
          </w:tcPr>
          <w:p w:rsidR="00000000" w:rsidDel="00000000" w:rsidP="00000000" w:rsidRDefault="00000000" w:rsidRPr="00000000" w14:paraId="0000009D">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left w:color="c0c0c0" w:space="0" w:sz="4" w:val="single"/>
            </w:tcBorders>
            <w:shd w:fill="ffffff" w:val="clear"/>
          </w:tcPr>
          <w:p w:rsidR="00000000" w:rsidDel="00000000" w:rsidP="00000000" w:rsidRDefault="00000000" w:rsidRPr="00000000" w14:paraId="0000009E">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9F">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A0">
            <w:pP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A1">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A2">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A3">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A4">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A5">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right w:color="c0c0c0" w:space="0" w:sz="4" w:val="single"/>
            </w:tcBorders>
            <w:shd w:fill="ffffff" w:val="clear"/>
          </w:tcPr>
          <w:p w:rsidR="00000000" w:rsidDel="00000000" w:rsidP="00000000" w:rsidRDefault="00000000" w:rsidRPr="00000000" w14:paraId="000000A6">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left w:color="c0c0c0" w:space="0" w:sz="4" w:val="single"/>
            </w:tcBorders>
            <w:shd w:fill="ffffff" w:val="clear"/>
          </w:tcPr>
          <w:p w:rsidR="00000000" w:rsidDel="00000000" w:rsidP="00000000" w:rsidRDefault="00000000" w:rsidRPr="00000000" w14:paraId="000000A7">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A8">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A9">
            <w:pP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AA">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AB">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AC">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AD">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AE">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right w:color="c0c0c0" w:space="0" w:sz="4" w:val="single"/>
            </w:tcBorders>
            <w:shd w:fill="ffffff" w:val="clear"/>
          </w:tcPr>
          <w:p w:rsidR="00000000" w:rsidDel="00000000" w:rsidP="00000000" w:rsidRDefault="00000000" w:rsidRPr="00000000" w14:paraId="000000AF">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left w:color="c0c0c0" w:space="0" w:sz="4" w:val="single"/>
            </w:tcBorders>
            <w:shd w:fill="ffffff" w:val="clear"/>
          </w:tcPr>
          <w:p w:rsidR="00000000" w:rsidDel="00000000" w:rsidP="00000000" w:rsidRDefault="00000000" w:rsidRPr="00000000" w14:paraId="000000B0">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B1">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B2">
            <w:pP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3">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B4">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B5">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B6">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B7">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right w:color="c0c0c0" w:space="0" w:sz="4" w:val="single"/>
            </w:tcBorders>
            <w:shd w:fill="ffffff" w:val="clear"/>
          </w:tcPr>
          <w:p w:rsidR="00000000" w:rsidDel="00000000" w:rsidP="00000000" w:rsidRDefault="00000000" w:rsidRPr="00000000" w14:paraId="000000B8">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left w:color="c0c0c0" w:space="0" w:sz="4" w:val="single"/>
            </w:tcBorders>
            <w:shd w:fill="ffffff" w:val="clear"/>
          </w:tcPr>
          <w:p w:rsidR="00000000" w:rsidDel="00000000" w:rsidP="00000000" w:rsidRDefault="00000000" w:rsidRPr="00000000" w14:paraId="000000B9">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BA">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BB">
            <w:pP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C">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BD">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BE">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BF">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C0">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right w:color="c0c0c0" w:space="0" w:sz="4" w:val="single"/>
            </w:tcBorders>
            <w:shd w:fill="ffffff" w:val="clear"/>
          </w:tcPr>
          <w:p w:rsidR="00000000" w:rsidDel="00000000" w:rsidP="00000000" w:rsidRDefault="00000000" w:rsidRPr="00000000" w14:paraId="000000C1">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left w:color="c0c0c0" w:space="0" w:sz="4" w:val="single"/>
            </w:tcBorders>
            <w:shd w:fill="ffffff" w:val="clear"/>
          </w:tcPr>
          <w:p w:rsidR="00000000" w:rsidDel="00000000" w:rsidP="00000000" w:rsidRDefault="00000000" w:rsidRPr="00000000" w14:paraId="000000C2">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C3">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C4">
            <w:pPr>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C5">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C6">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C7">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C8">
            <w:pPr>
              <w:numPr>
                <w:ilvl w:val="0"/>
                <w:numId w:val="10"/>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C9">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right w:color="c0c0c0" w:space="0" w:sz="4" w:val="single"/>
            </w:tcBorders>
            <w:shd w:fill="ffffff" w:val="clear"/>
          </w:tcPr>
          <w:p w:rsidR="00000000" w:rsidDel="00000000" w:rsidP="00000000" w:rsidRDefault="00000000" w:rsidRPr="00000000" w14:paraId="000000CA">
            <w:pPr>
              <w:numPr>
                <w:ilvl w:val="0"/>
                <w:numId w:val="11"/>
              </w:numPr>
              <w:spacing w:after="120" w:line="240" w:lineRule="auto"/>
              <w:ind w:left="284" w:hanging="284"/>
              <w:rPr>
                <w:rFonts w:ascii="Times New Roman" w:cs="Times New Roman" w:eastAsia="Times New Roman" w:hAnsi="Times New Roman"/>
                <w:sz w:val="16"/>
                <w:szCs w:val="16"/>
              </w:rPr>
            </w:pPr>
            <w:r w:rsidDel="00000000" w:rsidR="00000000" w:rsidRPr="00000000">
              <w:rPr>
                <w:rtl w:val="0"/>
              </w:rPr>
            </w:r>
          </w:p>
        </w:tc>
        <w:tc>
          <w:tcPr>
            <w:tcBorders>
              <w:left w:color="c0c0c0" w:space="0" w:sz="4" w:val="single"/>
            </w:tcBorders>
            <w:shd w:fill="ffffff" w:val="clear"/>
          </w:tcPr>
          <w:p w:rsidR="00000000" w:rsidDel="00000000" w:rsidP="00000000" w:rsidRDefault="00000000" w:rsidRPr="00000000" w14:paraId="000000CB">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CC">
            <w:pPr>
              <w:rPr>
                <w:rFonts w:ascii="Times New Roman" w:cs="Times New Roman" w:eastAsia="Times New Roman" w:hAnsi="Times New Roman"/>
                <w:sz w:val="16"/>
                <w:szCs w:val="16"/>
              </w:rPr>
            </w:pPr>
            <w:r w:rsidDel="00000000" w:rsidR="00000000" w:rsidRPr="00000000">
              <w:rPr>
                <w:rtl w:val="0"/>
              </w:rPr>
            </w:r>
          </w:p>
        </w:tc>
        <w:tc>
          <w:tcPr>
            <w:shd w:fill="ffffff" w:val="clear"/>
          </w:tcPr>
          <w:p w:rsidR="00000000" w:rsidDel="00000000" w:rsidP="00000000" w:rsidRDefault="00000000" w:rsidRPr="00000000" w14:paraId="000000CD">
            <w:pPr>
              <w:rPr>
                <w:rFonts w:ascii="Times New Roman" w:cs="Times New Roman" w:eastAsia="Times New Roman" w:hAnsi="Times New Roman"/>
                <w:sz w:val="16"/>
                <w:szCs w:val="16"/>
              </w:rPr>
            </w:pPr>
            <w:r w:rsidDel="00000000" w:rsidR="00000000" w:rsidRPr="00000000">
              <w:rPr>
                <w:rtl w:val="0"/>
              </w:rPr>
            </w:r>
          </w:p>
        </w:tc>
      </w:tr>
    </w:tbl>
    <w:p w:rsidR="00000000" w:rsidDel="00000000" w:rsidP="00000000" w:rsidRDefault="00000000" w:rsidRPr="00000000" w14:paraId="000000CE">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PARTEA 1 – Informație adițională</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Această secțiune conține câteva instrumente de planificare suplimentare, cu accent pe structurarea segmentelor de public și lucruri suplimentare de luat în considerare la crearea unui plan de comunicare.</w:t>
      </w:r>
    </w:p>
    <w:p w:rsidR="00000000" w:rsidDel="00000000" w:rsidP="00000000" w:rsidRDefault="00000000" w:rsidRPr="00000000" w14:paraId="000000D1">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Identificarea și prioritizarea audienței/ stakeholderii</w:t>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Grila de mai jos identifică părțile interesate și modalitatea de abordare a acestora, astfel încât să-ți atingi obiectivele afacerii. </w:t>
      </w:r>
    </w:p>
    <w:tbl>
      <w:tblPr>
        <w:tblStyle w:val="Table3"/>
        <w:tblW w:w="13592.0" w:type="dxa"/>
        <w:jc w:val="left"/>
        <w:tblInd w:w="208.0" w:type="dxa"/>
        <w:tblBorders>
          <w:top w:color="999999" w:space="0" w:sz="4" w:val="single"/>
          <w:left w:color="999999" w:space="0" w:sz="4" w:val="single"/>
          <w:bottom w:color="999999" w:space="0" w:sz="4" w:val="single"/>
          <w:right w:color="999999" w:space="0" w:sz="4" w:val="single"/>
          <w:insideH w:color="000000" w:space="0" w:sz="0" w:val="nil"/>
          <w:insideV w:color="000000" w:space="0" w:sz="0" w:val="nil"/>
        </w:tblBorders>
        <w:tblLayout w:type="fixed"/>
        <w:tblLook w:val="0000"/>
      </w:tblPr>
      <w:tblGrid>
        <w:gridCol w:w="826"/>
        <w:gridCol w:w="979"/>
        <w:gridCol w:w="5891"/>
        <w:gridCol w:w="5896"/>
        <w:tblGridChange w:id="0">
          <w:tblGrid>
            <w:gridCol w:w="826"/>
            <w:gridCol w:w="979"/>
            <w:gridCol w:w="5891"/>
            <w:gridCol w:w="5896"/>
          </w:tblGrid>
        </w:tblGridChange>
      </w:tblGrid>
      <w:tr>
        <w:trPr>
          <w:cantSplit w:val="0"/>
          <w:trHeight w:val="4320" w:hRule="atLeast"/>
          <w:tblHeader w:val="0"/>
        </w:trPr>
        <w:tc>
          <w:tcPr>
            <w:vMerge w:val="restart"/>
            <w:vAlign w:val="center"/>
          </w:tcPr>
          <w:p w:rsidR="00000000" w:rsidDel="00000000" w:rsidP="00000000" w:rsidRDefault="00000000" w:rsidRPr="00000000" w14:paraId="000000D3">
            <w:pPr>
              <w:ind w:left="113" w:right="113"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Impactul programului în grupul stakeholderilor</w:t>
            </w:r>
            <w:r w:rsidDel="00000000" w:rsidR="00000000" w:rsidRPr="00000000">
              <w:rPr>
                <w:rtl w:val="0"/>
              </w:rPr>
            </w:r>
          </w:p>
        </w:tc>
        <w:tc>
          <w:tcPr>
            <w:tcBorders>
              <w:right w:color="333333" w:space="0" w:sz="12" w:val="single"/>
            </w:tcBorders>
          </w:tcPr>
          <w:p w:rsidR="00000000" w:rsidDel="00000000" w:rsidP="00000000" w:rsidRDefault="00000000" w:rsidRPr="00000000" w14:paraId="000000D4">
            <w:pP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1f3763"/>
                <w:sz w:val="24"/>
                <w:szCs w:val="24"/>
                <w:rtl w:val="0"/>
              </w:rPr>
              <w:t xml:space="preserve">Înalt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317500</wp:posOffset>
                      </wp:positionV>
                      <wp:extent cx="47624" cy="2994025"/>
                      <wp:effectExtent b="0" l="0" r="0" t="0"/>
                      <wp:wrapNone/>
                      <wp:docPr id="257" name=""/>
                      <a:graphic>
                        <a:graphicData uri="http://schemas.microsoft.com/office/word/2010/wordprocessingShape">
                          <wps:wsp>
                            <wps:cNvCnPr/>
                            <wps:spPr>
                              <a:xfrm rot="10800000">
                                <a:off x="5346000" y="2294100"/>
                                <a:ext cx="0" cy="2971800"/>
                              </a:xfrm>
                              <a:prstGeom prst="straightConnector1">
                                <a:avLst/>
                              </a:prstGeom>
                              <a:noFill/>
                              <a:ln cap="flat" cmpd="sng" w="222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317500</wp:posOffset>
                      </wp:positionV>
                      <wp:extent cx="47624" cy="2994025"/>
                      <wp:effectExtent b="0" l="0" r="0" t="0"/>
                      <wp:wrapNone/>
                      <wp:docPr id="25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47624" cy="2994025"/>
                              </a:xfrm>
                              <a:prstGeom prst="rect"/>
                              <a:ln/>
                            </pic:spPr>
                          </pic:pic>
                        </a:graphicData>
                      </a:graphic>
                    </wp:anchor>
                  </w:drawing>
                </mc:Fallback>
              </mc:AlternateContent>
            </w:r>
          </w:p>
        </w:tc>
        <w:tc>
          <w:tcPr>
            <w:tcBorders>
              <w:top w:color="333333" w:space="0" w:sz="12" w:val="single"/>
              <w:left w:color="333333" w:space="0" w:sz="12" w:val="single"/>
              <w:bottom w:color="333333" w:space="0" w:sz="12" w:val="single"/>
              <w:right w:color="333333" w:space="0" w:sz="12" w:val="single"/>
            </w:tcBorders>
            <w:shd w:fill="d5dce4" w:val="clear"/>
          </w:tcPr>
          <w:p w:rsidR="00000000" w:rsidDel="00000000" w:rsidP="00000000" w:rsidRDefault="00000000" w:rsidRPr="00000000" w14:paraId="000000D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rtl w:val="0"/>
              </w:rPr>
              <w:t xml:space="preserve">    Consultare activă</w:t>
            </w:r>
          </w:p>
          <w:p w:rsidR="00000000" w:rsidDel="00000000" w:rsidP="00000000" w:rsidRDefault="00000000" w:rsidRPr="00000000" w14:paraId="000000D6">
            <w:pPr>
              <w:numPr>
                <w:ilvl w:val="0"/>
                <w:numId w:val="3"/>
              </w:numPr>
              <w:ind w:left="36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Lista contribuțiilor</w:t>
            </w:r>
          </w:p>
          <w:p w:rsidR="00000000" w:rsidDel="00000000" w:rsidP="00000000" w:rsidRDefault="00000000" w:rsidRPr="00000000" w14:paraId="000000D7">
            <w:pPr>
              <w:ind w:left="36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“Deci, acesta e modul în care mă va afecta pe mine și echipa mea.”’</w:t>
            </w:r>
          </w:p>
        </w:tc>
        <w:tc>
          <w:tcPr>
            <w:tcBorders>
              <w:top w:color="333333" w:space="0" w:sz="12" w:val="single"/>
              <w:left w:color="333333" w:space="0" w:sz="12" w:val="single"/>
              <w:bottom w:color="333333" w:space="0" w:sz="12" w:val="single"/>
              <w:right w:color="333333" w:space="0" w:sz="12" w:val="single"/>
            </w:tcBorders>
            <w:shd w:fill="e2efd9" w:val="clear"/>
          </w:tcPr>
          <w:p w:rsidR="00000000" w:rsidDel="00000000" w:rsidP="00000000" w:rsidRDefault="00000000" w:rsidRPr="00000000" w14:paraId="000000D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sz w:val="24"/>
                <w:szCs w:val="24"/>
                <w:rtl w:val="0"/>
              </w:rPr>
              <w:t xml:space="preserve">Stakeholderii cheie</w:t>
            </w:r>
            <w:r w:rsidDel="00000000" w:rsidR="00000000" w:rsidRPr="00000000">
              <w:rPr>
                <w:rtl w:val="0"/>
              </w:rPr>
            </w:r>
          </w:p>
          <w:p w:rsidR="00000000" w:rsidDel="00000000" w:rsidP="00000000" w:rsidRDefault="00000000" w:rsidRPr="00000000" w14:paraId="000000DD">
            <w:pPr>
              <w:numPr>
                <w:ilvl w:val="0"/>
                <w:numId w:val="3"/>
              </w:numPr>
              <w:ind w:left="36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 contribuțiilor</w:t>
            </w:r>
          </w:p>
          <w:p w:rsidR="00000000" w:rsidDel="00000000" w:rsidP="00000000" w:rsidRDefault="00000000" w:rsidRPr="00000000" w14:paraId="000000D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E0">
            <w:pPr>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E1">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“Convinge-mă că am nevoie de asta, beneficiile pentru tine și modul în care acest lucru se aliniază la prioritățile noastre strategice.”</w:t>
            </w:r>
          </w:p>
        </w:tc>
      </w:tr>
      <w:tr>
        <w:trPr>
          <w:cantSplit w:val="0"/>
          <w:trHeight w:val="1532.783203125" w:hRule="atLeast"/>
          <w:tblHeader w:val="0"/>
        </w:trPr>
        <w:tc>
          <w:tcPr>
            <w:vMerge w:val="continue"/>
            <w:vAlign w:val="center"/>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rPr>
            </w:pPr>
            <w:r w:rsidDel="00000000" w:rsidR="00000000" w:rsidRPr="00000000">
              <w:rPr>
                <w:rtl w:val="0"/>
              </w:rPr>
            </w:r>
          </w:p>
        </w:tc>
        <w:tc>
          <w:tcPr>
            <w:tcBorders>
              <w:right w:color="333333" w:space="0" w:sz="12" w:val="single"/>
            </w:tcBorders>
            <w:vAlign w:val="bottom"/>
          </w:tcPr>
          <w:p w:rsidR="00000000" w:rsidDel="00000000" w:rsidP="00000000" w:rsidRDefault="00000000" w:rsidRPr="00000000" w14:paraId="000000E3">
            <w:pPr>
              <w:rPr>
                <w:rFonts w:ascii="Times New Roman" w:cs="Times New Roman" w:eastAsia="Times New Roman" w:hAnsi="Times New Roman"/>
                <w:b w:val="1"/>
                <w:color w:val="99ccff"/>
                <w:sz w:val="24"/>
                <w:szCs w:val="24"/>
              </w:rPr>
            </w:pPr>
            <w:r w:rsidDel="00000000" w:rsidR="00000000" w:rsidRPr="00000000">
              <w:rPr>
                <w:rFonts w:ascii="Times New Roman" w:cs="Times New Roman" w:eastAsia="Times New Roman" w:hAnsi="Times New Roman"/>
                <w:b w:val="1"/>
                <w:color w:val="1f3763"/>
                <w:sz w:val="24"/>
                <w:szCs w:val="24"/>
                <w:rtl w:val="0"/>
              </w:rPr>
              <w:t xml:space="preserve">Slab</w:t>
            </w:r>
            <w:r w:rsidDel="00000000" w:rsidR="00000000" w:rsidRPr="00000000">
              <w:rPr>
                <w:rtl w:val="0"/>
              </w:rPr>
            </w:r>
          </w:p>
        </w:tc>
        <w:tc>
          <w:tcPr>
            <w:tcBorders>
              <w:top w:color="333333" w:space="0" w:sz="12" w:val="single"/>
              <w:left w:color="333333" w:space="0" w:sz="12" w:val="single"/>
              <w:bottom w:color="333333" w:space="0" w:sz="12" w:val="single"/>
              <w:right w:color="333333" w:space="0" w:sz="12" w:val="single"/>
            </w:tcBorders>
            <w:shd w:fill="fff2cc" w:val="clear"/>
          </w:tcPr>
          <w:p w:rsidR="00000000" w:rsidDel="00000000" w:rsidP="00000000" w:rsidRDefault="00000000" w:rsidRPr="00000000" w14:paraId="000000E4">
            <w:pPr>
              <w:numPr>
                <w:ilvl w:val="0"/>
                <w:numId w:val="1"/>
              </w:numPr>
              <w:ind w:left="360" w:hanging="3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Creșteți nivelul cunoașterii</w:t>
            </w:r>
          </w:p>
          <w:p w:rsidR="00000000" w:rsidDel="00000000" w:rsidP="00000000" w:rsidRDefault="00000000" w:rsidRPr="00000000" w14:paraId="000000E5">
            <w:pPr>
              <w:numPr>
                <w:ilvl w:val="0"/>
                <w:numId w:val="3"/>
              </w:numPr>
              <w:ind w:left="36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 contribuțiilor</w:t>
            </w:r>
          </w:p>
          <w:p w:rsidR="00000000" w:rsidDel="00000000" w:rsidP="00000000" w:rsidRDefault="00000000" w:rsidRPr="00000000" w14:paraId="000000E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“Aha, deci asta se întâmplă cu...”</w:t>
            </w:r>
          </w:p>
          <w:p w:rsidR="00000000" w:rsidDel="00000000" w:rsidP="00000000" w:rsidRDefault="00000000" w:rsidRPr="00000000" w14:paraId="000000EA">
            <w:pPr>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EB">
            <w:pPr>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EC">
            <w:pPr>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ED">
            <w:pPr>
              <w:jc w:val="center"/>
              <w:rPr>
                <w:rFonts w:ascii="Times New Roman" w:cs="Times New Roman" w:eastAsia="Times New Roman" w:hAnsi="Times New Roman"/>
                <w:b w:val="1"/>
                <w:i w:val="1"/>
              </w:rPr>
            </w:pPr>
            <w:r w:rsidDel="00000000" w:rsidR="00000000" w:rsidRPr="00000000">
              <w:rPr>
                <w:rtl w:val="0"/>
              </w:rPr>
            </w:r>
          </w:p>
        </w:tc>
        <w:tc>
          <w:tcPr>
            <w:tcBorders>
              <w:top w:color="333333" w:space="0" w:sz="12" w:val="single"/>
              <w:left w:color="333333" w:space="0" w:sz="12" w:val="single"/>
              <w:bottom w:color="333333" w:space="0" w:sz="12" w:val="single"/>
              <w:right w:color="333333" w:space="0" w:sz="12" w:val="single"/>
            </w:tcBorders>
            <w:shd w:fill="fbe5d5" w:val="clear"/>
          </w:tcPr>
          <w:p w:rsidR="00000000" w:rsidDel="00000000" w:rsidP="00000000" w:rsidRDefault="00000000" w:rsidRPr="00000000" w14:paraId="000000E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sz w:val="24"/>
                <w:szCs w:val="24"/>
                <w:rtl w:val="0"/>
              </w:rPr>
              <w:t xml:space="preserve">Mențineți interesul</w:t>
            </w:r>
            <w:r w:rsidDel="00000000" w:rsidR="00000000" w:rsidRPr="00000000">
              <w:rPr>
                <w:rtl w:val="0"/>
              </w:rPr>
            </w:r>
          </w:p>
          <w:p w:rsidR="00000000" w:rsidDel="00000000" w:rsidP="00000000" w:rsidRDefault="00000000" w:rsidRPr="00000000" w14:paraId="000000EF">
            <w:pPr>
              <w:numPr>
                <w:ilvl w:val="0"/>
                <w:numId w:val="3"/>
              </w:numPr>
              <w:ind w:left="36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 contribuțiilor</w:t>
            </w:r>
          </w:p>
          <w:p w:rsidR="00000000" w:rsidDel="00000000" w:rsidP="00000000" w:rsidRDefault="00000000" w:rsidRPr="00000000" w14:paraId="000000F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“Sunt curios… te rog să-mi povestești mai multe.”</w:t>
            </w:r>
          </w:p>
          <w:p w:rsidR="00000000" w:rsidDel="00000000" w:rsidP="00000000" w:rsidRDefault="00000000" w:rsidRPr="00000000" w14:paraId="000000F4">
            <w:pPr>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F5">
            <w:pPr>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F6">
            <w:pPr>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F7">
            <w:pPr>
              <w:jc w:val="center"/>
              <w:rPr>
                <w:rFonts w:ascii="Times New Roman" w:cs="Times New Roman" w:eastAsia="Times New Roman" w:hAnsi="Times New Roman"/>
                <w:b w:val="1"/>
                <w:i w:val="1"/>
              </w:rPr>
            </w:pPr>
            <w:r w:rsidDel="00000000" w:rsidR="00000000" w:rsidRPr="00000000">
              <w:rPr>
                <w:rtl w:val="0"/>
              </w:rPr>
            </w:r>
          </w:p>
        </w:tc>
      </w:tr>
      <w:tr>
        <w:trPr>
          <w:cantSplit w:val="0"/>
          <w:trHeight w:val="730" w:hRule="atLeast"/>
          <w:tblHeader w:val="0"/>
        </w:trPr>
        <w:tc>
          <w:tcPr>
            <w:vMerge w:val="continue"/>
            <w:vAlign w:val="cente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rPr>
            </w:pPr>
            <w:r w:rsidDel="00000000" w:rsidR="00000000" w:rsidRPr="00000000">
              <w:rPr>
                <w:rtl w:val="0"/>
              </w:rPr>
            </w:r>
          </w:p>
        </w:tc>
        <w:tc>
          <w:tcPr/>
          <w:p w:rsidR="00000000" w:rsidDel="00000000" w:rsidP="00000000" w:rsidRDefault="00000000" w:rsidRPr="00000000" w14:paraId="000000F9">
            <w:pPr>
              <w:rPr>
                <w:rFonts w:ascii="Times New Roman" w:cs="Times New Roman" w:eastAsia="Times New Roman" w:hAnsi="Times New Roman"/>
                <w:sz w:val="16"/>
                <w:szCs w:val="16"/>
              </w:rPr>
            </w:pPr>
            <w:r w:rsidDel="00000000" w:rsidR="00000000" w:rsidRPr="00000000">
              <w:rPr>
                <w:rtl w:val="0"/>
              </w:rPr>
            </w:r>
          </w:p>
        </w:tc>
        <w:tc>
          <w:tcPr>
            <w:tcBorders>
              <w:top w:color="333333" w:space="0" w:sz="12" w:val="single"/>
            </w:tcBorders>
          </w:tcPr>
          <w:p w:rsidR="00000000" w:rsidDel="00000000" w:rsidP="00000000" w:rsidRDefault="00000000" w:rsidRPr="00000000" w14:paraId="000000FA">
            <w:pPr>
              <w:rPr>
                <w:rFonts w:ascii="Times New Roman" w:cs="Times New Roman" w:eastAsia="Times New Roman" w:hAnsi="Times New Roman"/>
                <w:b w:val="1"/>
                <w:color w:val="99ccff"/>
                <w:sz w:val="24"/>
                <w:szCs w:val="24"/>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b w:val="1"/>
                <w:color w:val="99ccff"/>
                <w:sz w:val="24"/>
                <w:szCs w:val="24"/>
              </w:rPr>
            </w:pPr>
            <w:r w:rsidDel="00000000" w:rsidR="00000000" w:rsidRPr="00000000">
              <w:rPr>
                <w:rFonts w:ascii="Times New Roman" w:cs="Times New Roman" w:eastAsia="Times New Roman" w:hAnsi="Times New Roman"/>
                <w:b w:val="1"/>
                <w:color w:val="1f3763"/>
                <w:sz w:val="24"/>
                <w:szCs w:val="24"/>
                <w:rtl w:val="0"/>
              </w:rPr>
              <w:t xml:space="preserve">Slab</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wp:posOffset>
                      </wp:positionH>
                      <wp:positionV relativeFrom="paragraph">
                        <wp:posOffset>63500</wp:posOffset>
                      </wp:positionV>
                      <wp:extent cx="5883275" cy="50800"/>
                      <wp:effectExtent b="0" l="0" r="0" t="0"/>
                      <wp:wrapNone/>
                      <wp:docPr id="240" name=""/>
                      <a:graphic>
                        <a:graphicData uri="http://schemas.microsoft.com/office/word/2010/wordprocessingShape">
                          <wps:wsp>
                            <wps:cNvCnPr/>
                            <wps:spPr>
                              <a:xfrm>
                                <a:off x="2417063" y="3780000"/>
                                <a:ext cx="5857875" cy="0"/>
                              </a:xfrm>
                              <a:prstGeom prst="straightConnector1">
                                <a:avLst/>
                              </a:prstGeom>
                              <a:noFill/>
                              <a:ln cap="flat" cmpd="sng" w="254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wp:posOffset>
                      </wp:positionH>
                      <wp:positionV relativeFrom="paragraph">
                        <wp:posOffset>63500</wp:posOffset>
                      </wp:positionV>
                      <wp:extent cx="5883275" cy="50800"/>
                      <wp:effectExtent b="0" l="0" r="0" t="0"/>
                      <wp:wrapNone/>
                      <wp:docPr id="240"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883275" cy="50800"/>
                              </a:xfrm>
                              <a:prstGeom prst="rect"/>
                              <a:ln/>
                            </pic:spPr>
                          </pic:pic>
                        </a:graphicData>
                      </a:graphic>
                    </wp:anchor>
                  </w:drawing>
                </mc:Fallback>
              </mc:AlternateContent>
            </w:r>
          </w:p>
        </w:tc>
        <w:tc>
          <w:tcPr>
            <w:tcBorders>
              <w:top w:color="333333" w:space="0" w:sz="12" w:val="single"/>
            </w:tcBorders>
          </w:tcPr>
          <w:p w:rsidR="00000000" w:rsidDel="00000000" w:rsidP="00000000" w:rsidRDefault="00000000" w:rsidRPr="00000000" w14:paraId="000000FC">
            <w:pP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b w:val="1"/>
                <w:color w:val="1f3763"/>
                <w:sz w:val="24"/>
                <w:szCs w:val="24"/>
                <w:rtl w:val="0"/>
              </w:rPr>
              <w:t xml:space="preserve">Înalt</w:t>
            </w:r>
            <w:r w:rsidDel="00000000" w:rsidR="00000000" w:rsidRPr="00000000">
              <w:rPr>
                <w:rtl w:val="0"/>
              </w:rPr>
            </w:r>
          </w:p>
        </w:tc>
      </w:tr>
      <w:tr>
        <w:trPr>
          <w:cantSplit w:val="0"/>
          <w:trHeight w:val="165" w:hRule="atLeast"/>
          <w:tblHeader w:val="0"/>
        </w:trPr>
        <w:tc>
          <w:tcPr/>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tl w:val="0"/>
              </w:rPr>
            </w:r>
          </w:p>
        </w:tc>
        <w:tc>
          <w:tcPr>
            <w:gridSpan w:val="3"/>
            <w:vAlign w:val="center"/>
          </w:tcPr>
          <w:p w:rsidR="00000000" w:rsidDel="00000000" w:rsidP="00000000" w:rsidRDefault="00000000" w:rsidRPr="00000000" w14:paraId="000000F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Importanța grupurilor de stakeholderi pentru obținerea succesului</w:t>
            </w:r>
          </w:p>
        </w:tc>
      </w:tr>
    </w:tbl>
    <w:p w:rsidR="00000000" w:rsidDel="00000000" w:rsidP="00000000" w:rsidRDefault="00000000" w:rsidRPr="00000000" w14:paraId="00000102">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Obiectivele și mesajele audienței și stakeholderilor</w:t>
      </w:r>
    </w:p>
    <w:p w:rsidR="00000000" w:rsidDel="00000000" w:rsidP="00000000" w:rsidRDefault="00000000" w:rsidRPr="00000000" w14:paraId="00000103">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Tabelul de mai jos descrie ce vrei să cunoască și să facă părțile interesate și publicul tău cu informațiile pe care le oferi. Arată de ce au nevoie pentru ca tu să atingi aceste obiective și motivele pentru care ar trebui să contribuie la realizarea obiectivelor tale, în scopul satisfacerii intereselor proprii.  </w:t>
      </w:r>
    </w:p>
    <w:tbl>
      <w:tblPr>
        <w:tblStyle w:val="Table4"/>
        <w:tblW w:w="13958.0" w:type="dxa"/>
        <w:jc w:val="left"/>
        <w:tblInd w:w="0.0" w:type="dxa"/>
        <w:tblBorders>
          <w:top w:color="999999" w:space="0" w:sz="4" w:val="single"/>
          <w:left w:color="000000" w:space="0" w:sz="0" w:val="nil"/>
          <w:bottom w:color="999999" w:space="0" w:sz="4" w:val="single"/>
          <w:right w:color="000000" w:space="0" w:sz="0" w:val="nil"/>
          <w:insideH w:color="999999" w:space="0" w:sz="4" w:val="single"/>
          <w:insideV w:color="000000" w:space="0" w:sz="0" w:val="nil"/>
        </w:tblBorders>
        <w:tblLayout w:type="fixed"/>
        <w:tblLook w:val="0000"/>
      </w:tblPr>
      <w:tblGrid>
        <w:gridCol w:w="2011"/>
        <w:gridCol w:w="4729"/>
        <w:gridCol w:w="4028"/>
        <w:gridCol w:w="3190"/>
        <w:tblGridChange w:id="0">
          <w:tblGrid>
            <w:gridCol w:w="2011"/>
            <w:gridCol w:w="4729"/>
            <w:gridCol w:w="4028"/>
            <w:gridCol w:w="3190"/>
          </w:tblGrid>
        </w:tblGridChange>
      </w:tblGrid>
      <w:tr>
        <w:trPr>
          <w:cantSplit w:val="0"/>
          <w:tblHeader w:val="0"/>
        </w:trPr>
        <w:tc>
          <w:tcPr>
            <w:tcBorders>
              <w:bottom w:color="000000" w:space="0" w:sz="0" w:val="nil"/>
            </w:tcBorders>
            <w:shd w:fill="7881b4" w:val="clear"/>
          </w:tcPr>
          <w:p w:rsidR="00000000" w:rsidDel="00000000" w:rsidP="00000000" w:rsidRDefault="00000000" w:rsidRPr="00000000" w14:paraId="00000104">
            <w:pPr>
              <w:pStyle w:val="Heading6"/>
              <w:spacing w:after="40" w:lineRule="auto"/>
              <w:rPr>
                <w:rFonts w:ascii="Times New Roman" w:cs="Times New Roman" w:eastAsia="Times New Roman" w:hAnsi="Times New Roman"/>
                <w:sz w:val="16"/>
                <w:szCs w:val="16"/>
              </w:rPr>
            </w:pPr>
            <w:r w:rsidDel="00000000" w:rsidR="00000000" w:rsidRPr="00000000">
              <w:rPr>
                <w:rtl w:val="0"/>
              </w:rPr>
            </w:r>
          </w:p>
        </w:tc>
        <w:tc>
          <w:tcPr>
            <w:gridSpan w:val="2"/>
            <w:shd w:fill="7881b4" w:val="clear"/>
          </w:tcPr>
          <w:p w:rsidR="00000000" w:rsidDel="00000000" w:rsidP="00000000" w:rsidRDefault="00000000" w:rsidRPr="00000000" w14:paraId="00000105">
            <w:pPr>
              <w:keepNext w:val="1"/>
              <w:keepLines w:val="1"/>
              <w:pBdr>
                <w:top w:space="0" w:sz="0" w:val="nil"/>
                <w:left w:space="0" w:sz="0" w:val="nil"/>
                <w:bottom w:space="0" w:sz="0" w:val="nil"/>
                <w:right w:space="0" w:sz="0" w:val="nil"/>
                <w:between w:space="0" w:sz="0" w:val="nil"/>
              </w:pBdr>
              <w:spacing w:after="40" w:before="40" w:line="259"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Obiectivele – ce am vrea ca ei să facă…</w:t>
            </w:r>
          </w:p>
        </w:tc>
        <w:tc>
          <w:tcPr>
            <w:shd w:fill="7881b4" w:val="clear"/>
          </w:tcPr>
          <w:p w:rsidR="00000000" w:rsidDel="00000000" w:rsidP="00000000" w:rsidRDefault="00000000" w:rsidRPr="00000000" w14:paraId="00000107">
            <w:pPr>
              <w:keepNext w:val="1"/>
              <w:keepLines w:val="1"/>
              <w:pBdr>
                <w:top w:space="0" w:sz="0" w:val="nil"/>
                <w:left w:space="0" w:sz="0" w:val="nil"/>
                <w:bottom w:space="0" w:sz="0" w:val="nil"/>
                <w:right w:space="0" w:sz="0" w:val="nil"/>
                <w:between w:space="0" w:sz="0" w:val="nil"/>
              </w:pBdr>
              <w:spacing w:after="40" w:before="40" w:line="259" w:lineRule="auto"/>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Canalele cheie </w:t>
            </w:r>
            <w:r w:rsidDel="00000000" w:rsidR="00000000" w:rsidRPr="00000000">
              <w:rPr>
                <w:rFonts w:ascii="Times New Roman" w:cs="Times New Roman" w:eastAsia="Times New Roman" w:hAnsi="Times New Roman"/>
                <w:color w:val="ffffff"/>
                <w:sz w:val="20"/>
                <w:szCs w:val="20"/>
                <w:rtl w:val="0"/>
              </w:rPr>
              <w:t xml:space="preserve">(oamenii/media)</w:t>
            </w:r>
          </w:p>
        </w:tc>
      </w:tr>
      <w:tr>
        <w:trPr>
          <w:cantSplit w:val="0"/>
          <w:tblHeader w:val="0"/>
        </w:trPr>
        <w:tc>
          <w:tcPr>
            <w:tcBorders>
              <w:top w:color="000000" w:space="0" w:sz="0" w:val="nil"/>
            </w:tcBorders>
            <w:shd w:fill="c6c7de" w:val="clear"/>
          </w:tcPr>
          <w:p w:rsidR="00000000" w:rsidDel="00000000" w:rsidP="00000000" w:rsidRDefault="00000000" w:rsidRPr="00000000" w14:paraId="00000108">
            <w:pPr>
              <w:pStyle w:val="Heading6"/>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Grupul de Stakeholder </w:t>
            </w:r>
          </w:p>
        </w:tc>
        <w:tc>
          <w:tcPr>
            <w:shd w:fill="c6c7de" w:val="clear"/>
          </w:tcPr>
          <w:p w:rsidR="00000000" w:rsidDel="00000000" w:rsidP="00000000" w:rsidRDefault="00000000" w:rsidRPr="00000000" w14:paraId="00000109">
            <w:pPr>
              <w:keepNext w:val="1"/>
              <w:keepLines w:val="1"/>
              <w:pBdr>
                <w:top w:space="0" w:sz="0" w:val="nil"/>
                <w:left w:space="0" w:sz="0" w:val="nil"/>
                <w:bottom w:space="0" w:sz="0" w:val="nil"/>
                <w:right w:space="0" w:sz="0" w:val="nil"/>
                <w:between w:space="0" w:sz="0" w:val="nil"/>
              </w:pBdr>
              <w:spacing w:after="40" w:before="40" w:line="259" w:lineRule="auto"/>
              <w:rPr>
                <w:rFonts w:ascii="Times New Roman" w:cs="Times New Roman" w:eastAsia="Times New Roman" w:hAnsi="Times New Roman"/>
                <w:color w:val="272727"/>
                <w:sz w:val="20"/>
                <w:szCs w:val="20"/>
              </w:rPr>
            </w:pPr>
            <w:r w:rsidDel="00000000" w:rsidR="00000000" w:rsidRPr="00000000">
              <w:rPr>
                <w:rFonts w:ascii="Times New Roman" w:cs="Times New Roman" w:eastAsia="Times New Roman" w:hAnsi="Times New Roman"/>
                <w:color w:val="272727"/>
                <w:sz w:val="20"/>
                <w:szCs w:val="20"/>
                <w:rtl w:val="0"/>
              </w:rPr>
              <w:t xml:space="preserve">Know…</w:t>
            </w:r>
          </w:p>
        </w:tc>
        <w:tc>
          <w:tcPr>
            <w:shd w:fill="c6c7de" w:val="clear"/>
          </w:tcPr>
          <w:p w:rsidR="00000000" w:rsidDel="00000000" w:rsidP="00000000" w:rsidRDefault="00000000" w:rsidRPr="00000000" w14:paraId="0000010A">
            <w:pPr>
              <w:keepNext w:val="1"/>
              <w:keepLines w:val="1"/>
              <w:pBdr>
                <w:top w:space="0" w:sz="0" w:val="nil"/>
                <w:left w:space="0" w:sz="0" w:val="nil"/>
                <w:bottom w:space="0" w:sz="0" w:val="nil"/>
                <w:right w:space="0" w:sz="0" w:val="nil"/>
                <w:between w:space="0" w:sz="0" w:val="nil"/>
              </w:pBdr>
              <w:spacing w:after="40" w:before="40" w:line="259" w:lineRule="auto"/>
              <w:rPr>
                <w:rFonts w:ascii="Times New Roman" w:cs="Times New Roman" w:eastAsia="Times New Roman" w:hAnsi="Times New Roman"/>
                <w:color w:val="272727"/>
                <w:sz w:val="20"/>
                <w:szCs w:val="20"/>
              </w:rPr>
            </w:pPr>
            <w:r w:rsidDel="00000000" w:rsidR="00000000" w:rsidRPr="00000000">
              <w:rPr>
                <w:rFonts w:ascii="Times New Roman" w:cs="Times New Roman" w:eastAsia="Times New Roman" w:hAnsi="Times New Roman"/>
                <w:color w:val="272727"/>
                <w:sz w:val="20"/>
                <w:szCs w:val="20"/>
                <w:rtl w:val="0"/>
              </w:rPr>
              <w:t xml:space="preserve">Do…</w:t>
            </w:r>
          </w:p>
        </w:tc>
        <w:tc>
          <w:tcPr>
            <w:shd w:fill="c6c7de" w:val="clear"/>
          </w:tcPr>
          <w:p w:rsidR="00000000" w:rsidDel="00000000" w:rsidP="00000000" w:rsidRDefault="00000000" w:rsidRPr="00000000" w14:paraId="0000010B">
            <w:pPr>
              <w:keepNext w:val="1"/>
              <w:keepLines w:val="1"/>
              <w:pBdr>
                <w:top w:space="0" w:sz="0" w:val="nil"/>
                <w:left w:space="0" w:sz="0" w:val="nil"/>
                <w:bottom w:space="0" w:sz="0" w:val="nil"/>
                <w:right w:space="0" w:sz="0" w:val="nil"/>
                <w:between w:space="0" w:sz="0" w:val="nil"/>
              </w:pBdr>
              <w:spacing w:after="40" w:before="40" w:line="259" w:lineRule="auto"/>
              <w:rPr>
                <w:rFonts w:ascii="Times New Roman" w:cs="Times New Roman" w:eastAsia="Times New Roman" w:hAnsi="Times New Roman"/>
                <w:color w:val="272727"/>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C">
            <w:pPr>
              <w:spacing w:after="40" w:lineRule="auto"/>
              <w:rPr>
                <w:rFonts w:ascii="Times New Roman" w:cs="Times New Roman" w:eastAsia="Times New Roman" w:hAnsi="Times New Roman"/>
                <w:b w:val="1"/>
                <w:color w:val="093a80"/>
                <w:sz w:val="18"/>
                <w:szCs w:val="18"/>
              </w:rPr>
            </w:pPr>
            <w:r w:rsidDel="00000000" w:rsidR="00000000" w:rsidRPr="00000000">
              <w:rPr>
                <w:rFonts w:ascii="Times New Roman" w:cs="Times New Roman" w:eastAsia="Times New Roman" w:hAnsi="Times New Roman"/>
                <w:b w:val="1"/>
                <w:color w:val="093a80"/>
                <w:sz w:val="18"/>
                <w:szCs w:val="18"/>
                <w:rtl w:val="0"/>
              </w:rPr>
              <w:t xml:space="preserve">4. Stakeholderii cheie</w:t>
            </w:r>
          </w:p>
        </w:tc>
        <w:tc>
          <w:tcPr>
            <w:shd w:fill="auto" w:val="clear"/>
          </w:tcPr>
          <w:p w:rsidR="00000000" w:rsidDel="00000000" w:rsidP="00000000" w:rsidRDefault="00000000" w:rsidRPr="00000000" w14:paraId="0000010D">
            <w:pPr>
              <w:spacing w:after="40" w:lineRule="auto"/>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10E">
            <w:pPr>
              <w:spacing w:after="40" w:lineRule="auto"/>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10F">
            <w:pPr>
              <w:spacing w:after="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bookmarkStart w:colFirst="0" w:colLast="0" w:name="bookmark=id.30j0zll" w:id="2"/>
          <w:bookmarkEnd w:id="2"/>
          <w:p w:rsidR="00000000" w:rsidDel="00000000" w:rsidP="00000000" w:rsidRDefault="00000000" w:rsidRPr="00000000" w14:paraId="00000110">
            <w:pPr>
              <w:spacing w:after="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Grup/numele persoanei</w:t>
            </w:r>
          </w:p>
        </w:tc>
        <w:tc>
          <w:tcPr>
            <w:shd w:fill="auto" w:val="clear"/>
          </w:tcPr>
          <w:p w:rsidR="00000000" w:rsidDel="00000000" w:rsidP="00000000" w:rsidRDefault="00000000" w:rsidRPr="00000000" w14:paraId="00000111">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12">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13">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14">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15">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16">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17">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1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19">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1A">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1B">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1C">
            <w:pPr>
              <w:spacing w:after="40" w:lineRule="auto"/>
              <w:rPr>
                <w:rFonts w:ascii="Times New Roman" w:cs="Times New Roman" w:eastAsia="Times New Roman" w:hAnsi="Times New Roman"/>
                <w:b w:val="1"/>
                <w:color w:val="093a80"/>
                <w:sz w:val="18"/>
                <w:szCs w:val="18"/>
              </w:rPr>
            </w:pPr>
            <w:r w:rsidDel="00000000" w:rsidR="00000000" w:rsidRPr="00000000">
              <w:rPr>
                <w:rFonts w:ascii="Times New Roman" w:cs="Times New Roman" w:eastAsia="Times New Roman" w:hAnsi="Times New Roman"/>
                <w:b w:val="1"/>
                <w:color w:val="093a80"/>
                <w:sz w:val="18"/>
                <w:szCs w:val="18"/>
                <w:rtl w:val="0"/>
              </w:rPr>
              <w:t xml:space="preserve">3. Mențineți interesul</w:t>
            </w:r>
          </w:p>
        </w:tc>
        <w:tc>
          <w:tcPr>
            <w:shd w:fill="auto" w:val="clear"/>
          </w:tcPr>
          <w:p w:rsidR="00000000" w:rsidDel="00000000" w:rsidP="00000000" w:rsidRDefault="00000000" w:rsidRPr="00000000" w14:paraId="0000011D">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1E">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1F">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2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21">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22">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23">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24">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25">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26">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27">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2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29">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2A">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2B">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2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2D">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2E">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2F">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3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31">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32">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33">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34">
            <w:pPr>
              <w:spacing w:after="40" w:lineRule="auto"/>
              <w:rPr>
                <w:rFonts w:ascii="Times New Roman" w:cs="Times New Roman" w:eastAsia="Times New Roman" w:hAnsi="Times New Roman"/>
                <w:b w:val="1"/>
                <w:color w:val="093a80"/>
                <w:sz w:val="18"/>
                <w:szCs w:val="18"/>
              </w:rPr>
            </w:pPr>
            <w:r w:rsidDel="00000000" w:rsidR="00000000" w:rsidRPr="00000000">
              <w:rPr>
                <w:rFonts w:ascii="Times New Roman" w:cs="Times New Roman" w:eastAsia="Times New Roman" w:hAnsi="Times New Roman"/>
                <w:b w:val="1"/>
                <w:color w:val="093a80"/>
                <w:sz w:val="18"/>
                <w:szCs w:val="18"/>
                <w:rtl w:val="0"/>
              </w:rPr>
              <w:t xml:space="preserve">2. Consultare activă</w:t>
            </w:r>
          </w:p>
        </w:tc>
        <w:tc>
          <w:tcPr>
            <w:shd w:fill="auto" w:val="clear"/>
          </w:tcPr>
          <w:p w:rsidR="00000000" w:rsidDel="00000000" w:rsidP="00000000" w:rsidRDefault="00000000" w:rsidRPr="00000000" w14:paraId="00000135">
            <w:pPr>
              <w:numPr>
                <w:ilvl w:val="0"/>
                <w:numId w:val="6"/>
              </w:numPr>
              <w:spacing w:after="40" w:lineRule="auto"/>
              <w:ind w:left="284" w:hanging="284"/>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136">
            <w:pPr>
              <w:numPr>
                <w:ilvl w:val="0"/>
                <w:numId w:val="6"/>
              </w:numPr>
              <w:spacing w:after="40" w:lineRule="auto"/>
              <w:ind w:left="284" w:hanging="284"/>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137">
            <w:pPr>
              <w:numPr>
                <w:ilvl w:val="0"/>
                <w:numId w:val="6"/>
              </w:numPr>
              <w:spacing w:after="40" w:lineRule="auto"/>
              <w:ind w:left="284" w:hanging="284"/>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39">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3A">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3B">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3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3D">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3E">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3F">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4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41">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42">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43">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44">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45">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46">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47">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4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49">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4A">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4B">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4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4D">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4E">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4F">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5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51">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52">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53">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54">
            <w:pPr>
              <w:spacing w:after="40" w:lineRule="auto"/>
              <w:rPr>
                <w:rFonts w:ascii="Times New Roman" w:cs="Times New Roman" w:eastAsia="Times New Roman" w:hAnsi="Times New Roman"/>
                <w:b w:val="1"/>
                <w:color w:val="093a80"/>
                <w:sz w:val="18"/>
                <w:szCs w:val="18"/>
              </w:rPr>
            </w:pPr>
            <w:r w:rsidDel="00000000" w:rsidR="00000000" w:rsidRPr="00000000">
              <w:rPr>
                <w:rFonts w:ascii="Times New Roman" w:cs="Times New Roman" w:eastAsia="Times New Roman" w:hAnsi="Times New Roman"/>
                <w:b w:val="1"/>
                <w:color w:val="093a80"/>
                <w:sz w:val="18"/>
                <w:szCs w:val="18"/>
                <w:rtl w:val="0"/>
              </w:rPr>
              <w:t xml:space="preserve">1. Creșteți nivelul cunoașterii</w:t>
            </w:r>
          </w:p>
        </w:tc>
        <w:tc>
          <w:tcPr>
            <w:shd w:fill="auto" w:val="clear"/>
          </w:tcPr>
          <w:p w:rsidR="00000000" w:rsidDel="00000000" w:rsidP="00000000" w:rsidRDefault="00000000" w:rsidRPr="00000000" w14:paraId="00000155">
            <w:pPr>
              <w:numPr>
                <w:ilvl w:val="0"/>
                <w:numId w:val="6"/>
              </w:numPr>
              <w:spacing w:after="40" w:lineRule="auto"/>
              <w:ind w:left="284" w:hanging="284"/>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156">
            <w:pPr>
              <w:numPr>
                <w:ilvl w:val="0"/>
                <w:numId w:val="6"/>
              </w:numPr>
              <w:spacing w:after="40" w:lineRule="auto"/>
              <w:ind w:left="284" w:hanging="284"/>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157">
            <w:pPr>
              <w:numPr>
                <w:ilvl w:val="0"/>
                <w:numId w:val="6"/>
              </w:numPr>
              <w:spacing w:after="40" w:lineRule="auto"/>
              <w:ind w:left="284" w:hanging="284"/>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8">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59">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5A">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5B">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5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5D">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5E">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5F">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6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61">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62">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63">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64">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Grup/numele persoanei</w:t>
            </w:r>
            <w:r w:rsidDel="00000000" w:rsidR="00000000" w:rsidRPr="00000000">
              <w:rPr>
                <w:rtl w:val="0"/>
              </w:rPr>
            </w:r>
          </w:p>
        </w:tc>
        <w:tc>
          <w:tcPr>
            <w:shd w:fill="auto" w:val="clear"/>
          </w:tcPr>
          <w:p w:rsidR="00000000" w:rsidDel="00000000" w:rsidP="00000000" w:rsidRDefault="00000000" w:rsidRPr="00000000" w14:paraId="00000165">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66">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c>
          <w:tcPr>
            <w:shd w:fill="auto" w:val="clear"/>
          </w:tcPr>
          <w:p w:rsidR="00000000" w:rsidDel="00000000" w:rsidP="00000000" w:rsidRDefault="00000000" w:rsidRPr="00000000" w14:paraId="00000167">
            <w:pPr>
              <w:numPr>
                <w:ilvl w:val="0"/>
                <w:numId w:val="6"/>
              </w:numPr>
              <w:spacing w:after="40" w:lineRule="auto"/>
              <w:ind w:left="284" w:hanging="284"/>
              <w:rPr>
                <w:rFonts w:ascii="Times New Roman" w:cs="Times New Roman" w:eastAsia="Times New Roman" w:hAnsi="Times New Roman"/>
                <w:sz w:val="16"/>
                <w:szCs w:val="16"/>
              </w:rPr>
            </w:pPr>
            <w:r w:rsidDel="00000000" w:rsidR="00000000" w:rsidRPr="00000000">
              <w:rPr>
                <w:rtl w:val="0"/>
              </w:rPr>
            </w:r>
          </w:p>
        </w:tc>
      </w:tr>
    </w:tbl>
    <w:p w:rsidR="00000000" w:rsidDel="00000000" w:rsidP="00000000" w:rsidRDefault="00000000" w:rsidRPr="00000000" w14:paraId="00000168">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Comunicarea pe scara relației cu părțile interesate </w:t>
      </w:r>
    </w:p>
    <w:p w:rsidR="00000000" w:rsidDel="00000000" w:rsidP="00000000" w:rsidRDefault="00000000" w:rsidRPr="00000000" w14:paraId="00000169">
      <w:pPr>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Poziționarea părților interesate în fiecare boxă te va ajuta să decizi la ce nivel trebuie să ajungi pe „scara relației cu părțile interesate”. Reține că părțile interesate dintr-o anumită boxă la începutul planului se pot muta într-o altă categorie, pe măsură ce planul de comunicare avansează. Acesta este un instrument de lucru flexibil.</w:t>
      </w:r>
    </w:p>
    <w:p w:rsidR="00000000" w:rsidDel="00000000" w:rsidP="00000000" w:rsidRDefault="00000000" w:rsidRPr="00000000" w14:paraId="0000016A">
      <w:pPr>
        <w:spacing w:after="12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3009900</wp:posOffset>
                </wp:positionV>
                <wp:extent cx="5191125" cy="34925"/>
                <wp:effectExtent b="0" l="0" r="0" t="0"/>
                <wp:wrapNone/>
                <wp:docPr id="247" name=""/>
                <a:graphic>
                  <a:graphicData uri="http://schemas.microsoft.com/office/word/2010/wordprocessingShape">
                    <wps:wsp>
                      <wps:cNvCnPr/>
                      <wps:spPr>
                        <a:xfrm>
                          <a:off x="2755200" y="3775238"/>
                          <a:ext cx="5181600" cy="9525"/>
                        </a:xfrm>
                        <a:prstGeom prst="straightConnector1">
                          <a:avLst/>
                        </a:prstGeom>
                        <a:noFill/>
                        <a:ln cap="flat" cmpd="sng" w="9525">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3009900</wp:posOffset>
                </wp:positionV>
                <wp:extent cx="5191125" cy="34925"/>
                <wp:effectExtent b="0" l="0" r="0" t="0"/>
                <wp:wrapNone/>
                <wp:docPr id="24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5191125" cy="34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812800</wp:posOffset>
                </wp:positionH>
                <wp:positionV relativeFrom="paragraph">
                  <wp:posOffset>368300</wp:posOffset>
                </wp:positionV>
                <wp:extent cx="38100" cy="3009900"/>
                <wp:effectExtent b="0" l="0" r="0" t="0"/>
                <wp:wrapNone/>
                <wp:docPr id="243" name=""/>
                <a:graphic>
                  <a:graphicData uri="http://schemas.microsoft.com/office/word/2010/wordprocessingShape">
                    <wps:wsp>
                      <wps:cNvCnPr/>
                      <wps:spPr>
                        <a:xfrm>
                          <a:off x="5336475" y="2284575"/>
                          <a:ext cx="19050" cy="299085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812800</wp:posOffset>
                </wp:positionH>
                <wp:positionV relativeFrom="paragraph">
                  <wp:posOffset>368300</wp:posOffset>
                </wp:positionV>
                <wp:extent cx="38100" cy="3009900"/>
                <wp:effectExtent b="0" l="0" r="0" t="0"/>
                <wp:wrapNone/>
                <wp:docPr id="24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38100" cy="3009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1752600</wp:posOffset>
                </wp:positionH>
                <wp:positionV relativeFrom="paragraph">
                  <wp:posOffset>1981200</wp:posOffset>
                </wp:positionV>
                <wp:extent cx="3140075" cy="368300"/>
                <wp:effectExtent b="0" l="0" r="0" t="0"/>
                <wp:wrapNone/>
                <wp:docPr id="245" name=""/>
                <a:graphic>
                  <a:graphicData uri="http://schemas.microsoft.com/office/word/2010/wordprocessingShape">
                    <wps:wsp>
                      <wps:cNvSpPr/>
                      <wps:cNvPr id="7" name="Shape 7"/>
                      <wps:spPr>
                        <a:xfrm>
                          <a:off x="3788663" y="3608550"/>
                          <a:ext cx="3114675" cy="342900"/>
                        </a:xfrm>
                        <a:prstGeom prst="rect">
                          <a:avLst/>
                        </a:prstGeom>
                        <a:solidFill>
                          <a:srgbClr val="6B94D7"/>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1752600</wp:posOffset>
                </wp:positionH>
                <wp:positionV relativeFrom="paragraph">
                  <wp:posOffset>1981200</wp:posOffset>
                </wp:positionV>
                <wp:extent cx="3140075" cy="368300"/>
                <wp:effectExtent b="0" l="0" r="0" t="0"/>
                <wp:wrapNone/>
                <wp:docPr id="245"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3140075" cy="368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2286000</wp:posOffset>
                </wp:positionH>
                <wp:positionV relativeFrom="paragraph">
                  <wp:posOffset>406400</wp:posOffset>
                </wp:positionV>
                <wp:extent cx="38100" cy="3009900"/>
                <wp:effectExtent b="0" l="0" r="0" t="0"/>
                <wp:wrapNone/>
                <wp:docPr id="241" name=""/>
                <a:graphic>
                  <a:graphicData uri="http://schemas.microsoft.com/office/word/2010/wordprocessingShape">
                    <wps:wsp>
                      <wps:cNvCnPr/>
                      <wps:spPr>
                        <a:xfrm>
                          <a:off x="5336475" y="2284575"/>
                          <a:ext cx="19050" cy="299085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2286000</wp:posOffset>
                </wp:positionH>
                <wp:positionV relativeFrom="paragraph">
                  <wp:posOffset>406400</wp:posOffset>
                </wp:positionV>
                <wp:extent cx="38100" cy="3009900"/>
                <wp:effectExtent b="0" l="0" r="0" t="0"/>
                <wp:wrapNone/>
                <wp:docPr id="24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38100" cy="3009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3606800</wp:posOffset>
                </wp:positionH>
                <wp:positionV relativeFrom="paragraph">
                  <wp:posOffset>406400</wp:posOffset>
                </wp:positionV>
                <wp:extent cx="38100" cy="3009900"/>
                <wp:effectExtent b="0" l="0" r="0" t="0"/>
                <wp:wrapNone/>
                <wp:docPr id="250" name=""/>
                <a:graphic>
                  <a:graphicData uri="http://schemas.microsoft.com/office/word/2010/wordprocessingShape">
                    <wps:wsp>
                      <wps:cNvCnPr/>
                      <wps:spPr>
                        <a:xfrm>
                          <a:off x="5336475" y="2284575"/>
                          <a:ext cx="19050" cy="299085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3606800</wp:posOffset>
                </wp:positionH>
                <wp:positionV relativeFrom="paragraph">
                  <wp:posOffset>406400</wp:posOffset>
                </wp:positionV>
                <wp:extent cx="38100" cy="3009900"/>
                <wp:effectExtent b="0" l="0" r="0" t="0"/>
                <wp:wrapNone/>
                <wp:docPr id="250"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38100" cy="30099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76201</wp:posOffset>
                </wp:positionH>
                <wp:positionV relativeFrom="paragraph">
                  <wp:posOffset>3030220</wp:posOffset>
                </wp:positionV>
                <wp:extent cx="876300" cy="1423670"/>
                <wp:effectExtent b="0" l="0" r="0" t="0"/>
                <wp:wrapNone/>
                <wp:docPr id="254" name=""/>
                <a:graphic>
                  <a:graphicData uri="http://schemas.microsoft.com/office/word/2010/wordprocessingShape">
                    <wps:wsp>
                      <wps:cNvSpPr/>
                      <wps:cNvPr id="16" name="Shape 16"/>
                      <wps:spPr>
                        <a:xfrm>
                          <a:off x="4917375" y="3077690"/>
                          <a:ext cx="857250" cy="140462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Boxa 1</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Creșterea nivelului cunoașterii</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76201</wp:posOffset>
                </wp:positionH>
                <wp:positionV relativeFrom="paragraph">
                  <wp:posOffset>3030220</wp:posOffset>
                </wp:positionV>
                <wp:extent cx="876300" cy="1423670"/>
                <wp:effectExtent b="0" l="0" r="0" t="0"/>
                <wp:wrapNone/>
                <wp:docPr id="254"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876300" cy="142367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889000</wp:posOffset>
                </wp:positionH>
                <wp:positionV relativeFrom="paragraph">
                  <wp:posOffset>3030220</wp:posOffset>
                </wp:positionV>
                <wp:extent cx="1333500" cy="1423670"/>
                <wp:effectExtent b="0" l="0" r="0" t="0"/>
                <wp:wrapNone/>
                <wp:docPr id="258" name=""/>
                <a:graphic>
                  <a:graphicData uri="http://schemas.microsoft.com/office/word/2010/wordprocessingShape">
                    <wps:wsp>
                      <wps:cNvSpPr/>
                      <wps:cNvPr id="20" name="Shape 20"/>
                      <wps:spPr>
                        <a:xfrm>
                          <a:off x="4688775" y="3077690"/>
                          <a:ext cx="1314450" cy="140462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Boxa 2</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Consultare activă</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889000</wp:posOffset>
                </wp:positionH>
                <wp:positionV relativeFrom="paragraph">
                  <wp:posOffset>3030220</wp:posOffset>
                </wp:positionV>
                <wp:extent cx="1333500" cy="1423670"/>
                <wp:effectExtent b="0" l="0" r="0" t="0"/>
                <wp:wrapNone/>
                <wp:docPr id="258" name="image19.png"/>
                <a:graphic>
                  <a:graphicData uri="http://schemas.openxmlformats.org/drawingml/2006/picture">
                    <pic:pic>
                      <pic:nvPicPr>
                        <pic:cNvPr id="0" name="image19.png"/>
                        <pic:cNvPicPr preferRelativeResize="0"/>
                      </pic:nvPicPr>
                      <pic:blipFill>
                        <a:blip r:embed="rId15"/>
                        <a:srcRect/>
                        <a:stretch>
                          <a:fillRect/>
                        </a:stretch>
                      </pic:blipFill>
                      <pic:spPr>
                        <a:xfrm>
                          <a:off x="0" y="0"/>
                          <a:ext cx="1333500" cy="142367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2311400</wp:posOffset>
                </wp:positionH>
                <wp:positionV relativeFrom="paragraph">
                  <wp:posOffset>3030220</wp:posOffset>
                </wp:positionV>
                <wp:extent cx="1219200" cy="1423670"/>
                <wp:effectExtent b="0" l="0" r="0" t="0"/>
                <wp:wrapNone/>
                <wp:docPr id="251" name=""/>
                <a:graphic>
                  <a:graphicData uri="http://schemas.microsoft.com/office/word/2010/wordprocessingShape">
                    <wps:wsp>
                      <wps:cNvSpPr/>
                      <wps:cNvPr id="13" name="Shape 13"/>
                      <wps:spPr>
                        <a:xfrm>
                          <a:off x="4745925" y="3077690"/>
                          <a:ext cx="1200150" cy="140462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Boxa 3</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Menținerea interesului</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2311400</wp:posOffset>
                </wp:positionH>
                <wp:positionV relativeFrom="paragraph">
                  <wp:posOffset>3030220</wp:posOffset>
                </wp:positionV>
                <wp:extent cx="1219200" cy="1423670"/>
                <wp:effectExtent b="0" l="0" r="0" t="0"/>
                <wp:wrapNone/>
                <wp:docPr id="251"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1219200" cy="142367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3644900</wp:posOffset>
                </wp:positionH>
                <wp:positionV relativeFrom="paragraph">
                  <wp:posOffset>3042920</wp:posOffset>
                </wp:positionV>
                <wp:extent cx="1238250" cy="1423670"/>
                <wp:effectExtent b="0" l="0" r="0" t="0"/>
                <wp:wrapNone/>
                <wp:docPr id="255" name=""/>
                <a:graphic>
                  <a:graphicData uri="http://schemas.microsoft.com/office/word/2010/wordprocessingShape">
                    <wps:wsp>
                      <wps:cNvSpPr/>
                      <wps:cNvPr id="17" name="Shape 17"/>
                      <wps:spPr>
                        <a:xfrm>
                          <a:off x="4736400" y="3077690"/>
                          <a:ext cx="1219200" cy="140462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Boxa 4</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Stakeholderii cheie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3644900</wp:posOffset>
                </wp:positionH>
                <wp:positionV relativeFrom="paragraph">
                  <wp:posOffset>3042920</wp:posOffset>
                </wp:positionV>
                <wp:extent cx="1238250" cy="1423670"/>
                <wp:effectExtent b="0" l="0" r="0" t="0"/>
                <wp:wrapNone/>
                <wp:docPr id="255"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1238250" cy="1423670"/>
                        </a:xfrm>
                        <a:prstGeom prst="rect"/>
                        <a:ln/>
                      </pic:spPr>
                    </pic:pic>
                  </a:graphicData>
                </a:graphic>
              </wp:anchor>
            </w:drawing>
          </mc:Fallback>
        </mc:AlternateContent>
      </w:r>
    </w:p>
    <w:p w:rsidR="00000000" w:rsidDel="00000000" w:rsidP="00000000" w:rsidRDefault="00000000" w:rsidRPr="00000000" w14:paraId="0000016B">
      <w:pPr>
        <w:spacing w:after="120" w:line="240" w:lineRule="auto"/>
        <w:rPr>
          <w:rFonts w:ascii="Times New Roman" w:cs="Times New Roman" w:eastAsia="Times New Roman" w:hAnsi="Times New Roman"/>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101600</wp:posOffset>
                </wp:positionV>
                <wp:extent cx="34925" cy="2686050"/>
                <wp:effectExtent b="0" l="0" r="0" t="0"/>
                <wp:wrapNone/>
                <wp:docPr id="256" name=""/>
                <a:graphic>
                  <a:graphicData uri="http://schemas.microsoft.com/office/word/2010/wordprocessingShape">
                    <wps:wsp>
                      <wps:cNvCnPr/>
                      <wps:spPr>
                        <a:xfrm flipH="1" rot="10800000">
                          <a:off x="5333300" y="2441738"/>
                          <a:ext cx="25400" cy="2676525"/>
                        </a:xfrm>
                        <a:prstGeom prst="straightConnector1">
                          <a:avLst/>
                        </a:prstGeom>
                        <a:noFill/>
                        <a:ln cap="flat" cmpd="sng" w="9525">
                          <a:solidFill>
                            <a:schemeClr val="accent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101600</wp:posOffset>
                </wp:positionV>
                <wp:extent cx="34925" cy="2686050"/>
                <wp:effectExtent b="0" l="0" r="0" t="0"/>
                <wp:wrapNone/>
                <wp:docPr id="256" name="image17.png"/>
                <a:graphic>
                  <a:graphicData uri="http://schemas.openxmlformats.org/drawingml/2006/picture">
                    <pic:pic>
                      <pic:nvPicPr>
                        <pic:cNvPr id="0" name="image17.png"/>
                        <pic:cNvPicPr preferRelativeResize="0"/>
                      </pic:nvPicPr>
                      <pic:blipFill>
                        <a:blip r:embed="rId18"/>
                        <a:srcRect/>
                        <a:stretch>
                          <a:fillRect/>
                        </a:stretch>
                      </pic:blipFill>
                      <pic:spPr>
                        <a:xfrm>
                          <a:off x="0" y="0"/>
                          <a:ext cx="34925" cy="26860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152400</wp:posOffset>
                </wp:positionH>
                <wp:positionV relativeFrom="paragraph">
                  <wp:posOffset>134620</wp:posOffset>
                </wp:positionV>
                <wp:extent cx="2828925" cy="314325"/>
                <wp:effectExtent b="0" l="0" r="0" t="0"/>
                <wp:wrapSquare wrapText="bothSides" distB="45720" distT="45720" distL="114300" distR="114300"/>
                <wp:docPr id="261" name=""/>
                <a:graphic>
                  <a:graphicData uri="http://schemas.microsoft.com/office/word/2010/wordprocessingShape">
                    <wps:wsp>
                      <wps:cNvSpPr/>
                      <wps:cNvPr id="23" name="Shape 23"/>
                      <wps:spPr>
                        <a:xfrm>
                          <a:off x="3936300" y="3627600"/>
                          <a:ext cx="2819400" cy="304800"/>
                        </a:xfrm>
                        <a:prstGeom prst="rect">
                          <a:avLst/>
                        </a:prstGeom>
                        <a:solidFill>
                          <a:srgbClr val="BBD6EE"/>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Scara relației cu părțile interesate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152400</wp:posOffset>
                </wp:positionH>
                <wp:positionV relativeFrom="paragraph">
                  <wp:posOffset>134620</wp:posOffset>
                </wp:positionV>
                <wp:extent cx="2828925" cy="314325"/>
                <wp:effectExtent b="0" l="0" r="0" t="0"/>
                <wp:wrapSquare wrapText="bothSides" distB="45720" distT="45720" distL="114300" distR="114300"/>
                <wp:docPr id="261" name="image22.png"/>
                <a:graphic>
                  <a:graphicData uri="http://schemas.openxmlformats.org/drawingml/2006/picture">
                    <pic:pic>
                      <pic:nvPicPr>
                        <pic:cNvPr id="0" name="image22.png"/>
                        <pic:cNvPicPr preferRelativeResize="0"/>
                      </pic:nvPicPr>
                      <pic:blipFill>
                        <a:blip r:embed="rId19"/>
                        <a:srcRect/>
                        <a:stretch>
                          <a:fillRect/>
                        </a:stretch>
                      </pic:blipFill>
                      <pic:spPr>
                        <a:xfrm>
                          <a:off x="0" y="0"/>
                          <a:ext cx="2828925" cy="314325"/>
                        </a:xfrm>
                        <a:prstGeom prst="rect"/>
                        <a:ln/>
                      </pic:spPr>
                    </pic:pic>
                  </a:graphicData>
                </a:graphic>
              </wp:anchor>
            </w:drawing>
          </mc:Fallback>
        </mc:AlternateContent>
      </w:r>
    </w:p>
    <w:p w:rsidR="00000000" w:rsidDel="00000000" w:rsidP="00000000" w:rsidRDefault="00000000" w:rsidRPr="00000000" w14:paraId="0000016C">
      <w:pPr>
        <w:spacing w:after="12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6D">
      <w:pPr>
        <w:spacing w:after="12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6E">
      <w:pPr>
        <w:spacing w:after="12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6F">
      <w:pPr>
        <w:spacing w:after="120" w:line="240" w:lineRule="auto"/>
        <w:rPr>
          <w:rFonts w:ascii="Times New Roman" w:cs="Times New Roman" w:eastAsia="Times New Roman" w:hAnsi="Times New Roman"/>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190500</wp:posOffset>
                </wp:positionV>
                <wp:extent cx="1625600" cy="355600"/>
                <wp:effectExtent b="0" l="0" r="0" t="0"/>
                <wp:wrapNone/>
                <wp:docPr id="249" name=""/>
                <a:graphic>
                  <a:graphicData uri="http://schemas.microsoft.com/office/word/2010/wordprocessingShape">
                    <wps:wsp>
                      <wps:cNvSpPr/>
                      <wps:cNvPr id="11" name="Shape 11"/>
                      <wps:spPr>
                        <a:xfrm>
                          <a:off x="4539550" y="3608550"/>
                          <a:ext cx="1612900" cy="342900"/>
                        </a:xfrm>
                        <a:prstGeom prst="rect">
                          <a:avLst/>
                        </a:prstGeom>
                        <a:solidFill>
                          <a:srgbClr val="250AC8"/>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190500</wp:posOffset>
                </wp:positionV>
                <wp:extent cx="1625600" cy="355600"/>
                <wp:effectExtent b="0" l="0" r="0" t="0"/>
                <wp:wrapNone/>
                <wp:docPr id="249" name="image10.png"/>
                <a:graphic>
                  <a:graphicData uri="http://schemas.openxmlformats.org/drawingml/2006/picture">
                    <pic:pic>
                      <pic:nvPicPr>
                        <pic:cNvPr id="0" name="image10.png"/>
                        <pic:cNvPicPr preferRelativeResize="0"/>
                      </pic:nvPicPr>
                      <pic:blipFill>
                        <a:blip r:embed="rId20"/>
                        <a:srcRect/>
                        <a:stretch>
                          <a:fillRect/>
                        </a:stretch>
                      </pic:blipFill>
                      <pic:spPr>
                        <a:xfrm>
                          <a:off x="0" y="0"/>
                          <a:ext cx="1625600" cy="355600"/>
                        </a:xfrm>
                        <a:prstGeom prst="rect"/>
                        <a:ln/>
                      </pic:spPr>
                    </pic:pic>
                  </a:graphicData>
                </a:graphic>
              </wp:anchor>
            </w:drawing>
          </mc:Fallback>
        </mc:AlternateContent>
      </w:r>
    </w:p>
    <w:p w:rsidR="00000000" w:rsidDel="00000000" w:rsidP="00000000" w:rsidRDefault="00000000" w:rsidRPr="00000000" w14:paraId="00000170">
      <w:pPr>
        <w:spacing w:after="120" w:line="240" w:lineRule="auto"/>
        <w:rPr>
          <w:rFonts w:ascii="Times New Roman" w:cs="Times New Roman" w:eastAsia="Times New Roman" w:hAnsi="Times New Roman"/>
          <w:sz w:val="18"/>
          <w:szCs w:val="1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3225800</wp:posOffset>
                </wp:positionH>
                <wp:positionV relativeFrom="paragraph">
                  <wp:posOffset>7621</wp:posOffset>
                </wp:positionV>
                <wp:extent cx="1657350" cy="352425"/>
                <wp:effectExtent b="0" l="0" r="0" t="0"/>
                <wp:wrapNone/>
                <wp:docPr id="253" name=""/>
                <a:graphic>
                  <a:graphicData uri="http://schemas.microsoft.com/office/word/2010/wordprocessingShape">
                    <wps:wsp>
                      <wps:cNvSpPr/>
                      <wps:cNvPr id="15" name="Shape 15"/>
                      <wps:spPr>
                        <a:xfrm>
                          <a:off x="4522088" y="3608550"/>
                          <a:ext cx="1647825" cy="34290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ffffff"/>
                                <w:sz w:val="32"/>
                                <w:vertAlign w:val="baseline"/>
                              </w:rPr>
                              <w:t xml:space="preserve">ANGAJAMENT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3225800</wp:posOffset>
                </wp:positionH>
                <wp:positionV relativeFrom="paragraph">
                  <wp:posOffset>7621</wp:posOffset>
                </wp:positionV>
                <wp:extent cx="1657350" cy="352425"/>
                <wp:effectExtent b="0" l="0" r="0" t="0"/>
                <wp:wrapNone/>
                <wp:docPr id="253" name="image14.png"/>
                <a:graphic>
                  <a:graphicData uri="http://schemas.openxmlformats.org/drawingml/2006/picture">
                    <pic:pic>
                      <pic:nvPicPr>
                        <pic:cNvPr id="0" name="image14.png"/>
                        <pic:cNvPicPr preferRelativeResize="0"/>
                      </pic:nvPicPr>
                      <pic:blipFill>
                        <a:blip r:embed="rId21"/>
                        <a:srcRect/>
                        <a:stretch>
                          <a:fillRect/>
                        </a:stretch>
                      </pic:blipFill>
                      <pic:spPr>
                        <a:xfrm>
                          <a:off x="0" y="0"/>
                          <a:ext cx="1657350" cy="352425"/>
                        </a:xfrm>
                        <a:prstGeom prst="rect"/>
                        <a:ln/>
                      </pic:spPr>
                    </pic:pic>
                  </a:graphicData>
                </a:graphic>
              </wp:anchor>
            </w:drawing>
          </mc:Fallback>
        </mc:AlternateContent>
      </w:r>
    </w:p>
    <w:p w:rsidR="00000000" w:rsidDel="00000000" w:rsidP="00000000" w:rsidRDefault="00000000" w:rsidRPr="00000000" w14:paraId="00000171">
      <w:pPr>
        <w:spacing w:after="120" w:line="240" w:lineRule="auto"/>
        <w:rPr>
          <w:rFonts w:ascii="Times New Roman" w:cs="Times New Roman" w:eastAsia="Times New Roman" w:hAnsi="Times New Roman"/>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2654300</wp:posOffset>
                </wp:positionH>
                <wp:positionV relativeFrom="paragraph">
                  <wp:posOffset>127000</wp:posOffset>
                </wp:positionV>
                <wp:extent cx="2232025" cy="355600"/>
                <wp:effectExtent b="0" l="0" r="0" t="0"/>
                <wp:wrapNone/>
                <wp:docPr id="259" name=""/>
                <a:graphic>
                  <a:graphicData uri="http://schemas.microsoft.com/office/word/2010/wordprocessingShape">
                    <wps:wsp>
                      <wps:cNvSpPr/>
                      <wps:cNvPr id="21" name="Shape 21"/>
                      <wps:spPr>
                        <a:xfrm>
                          <a:off x="4236338" y="3608550"/>
                          <a:ext cx="2219325" cy="342900"/>
                        </a:xfrm>
                        <a:prstGeom prst="rect">
                          <a:avLst/>
                        </a:prstGeom>
                        <a:solidFill>
                          <a:srgbClr val="1D62B5"/>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2654300</wp:posOffset>
                </wp:positionH>
                <wp:positionV relativeFrom="paragraph">
                  <wp:posOffset>127000</wp:posOffset>
                </wp:positionV>
                <wp:extent cx="2232025" cy="355600"/>
                <wp:effectExtent b="0" l="0" r="0" t="0"/>
                <wp:wrapNone/>
                <wp:docPr id="259" name="image20.png"/>
                <a:graphic>
                  <a:graphicData uri="http://schemas.openxmlformats.org/drawingml/2006/picture">
                    <pic:pic>
                      <pic:nvPicPr>
                        <pic:cNvPr id="0" name="image20.png"/>
                        <pic:cNvPicPr preferRelativeResize="0"/>
                      </pic:nvPicPr>
                      <pic:blipFill>
                        <a:blip r:embed="rId22"/>
                        <a:srcRect/>
                        <a:stretch>
                          <a:fillRect/>
                        </a:stretch>
                      </pic:blipFill>
                      <pic:spPr>
                        <a:xfrm>
                          <a:off x="0" y="0"/>
                          <a:ext cx="2232025" cy="3556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3060700</wp:posOffset>
                </wp:positionH>
                <wp:positionV relativeFrom="paragraph">
                  <wp:posOffset>160020</wp:posOffset>
                </wp:positionV>
                <wp:extent cx="1457325" cy="419100"/>
                <wp:effectExtent b="0" l="0" r="0" t="0"/>
                <wp:wrapNone/>
                <wp:docPr id="244" name=""/>
                <a:graphic>
                  <a:graphicData uri="http://schemas.microsoft.com/office/word/2010/wordprocessingShape">
                    <wps:wsp>
                      <wps:cNvSpPr/>
                      <wps:cNvPr id="6" name="Shape 6"/>
                      <wps:spPr>
                        <a:xfrm>
                          <a:off x="4622100" y="3575213"/>
                          <a:ext cx="1447800" cy="40957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ffffff"/>
                                <w:sz w:val="32"/>
                                <w:vertAlign w:val="baseline"/>
                              </w:rPr>
                              <w:t xml:space="preserve">IMPLICARE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3060700</wp:posOffset>
                </wp:positionH>
                <wp:positionV relativeFrom="paragraph">
                  <wp:posOffset>160020</wp:posOffset>
                </wp:positionV>
                <wp:extent cx="1457325" cy="419100"/>
                <wp:effectExtent b="0" l="0" r="0" t="0"/>
                <wp:wrapNone/>
                <wp:docPr id="244" name="image5.png"/>
                <a:graphic>
                  <a:graphicData uri="http://schemas.openxmlformats.org/drawingml/2006/picture">
                    <pic:pic>
                      <pic:nvPicPr>
                        <pic:cNvPr id="0" name="image5.png"/>
                        <pic:cNvPicPr preferRelativeResize="0"/>
                      </pic:nvPicPr>
                      <pic:blipFill>
                        <a:blip r:embed="rId23"/>
                        <a:srcRect/>
                        <a:stretch>
                          <a:fillRect/>
                        </a:stretch>
                      </pic:blipFill>
                      <pic:spPr>
                        <a:xfrm>
                          <a:off x="0" y="0"/>
                          <a:ext cx="1457325" cy="419100"/>
                        </a:xfrm>
                        <a:prstGeom prst="rect"/>
                        <a:ln/>
                      </pic:spPr>
                    </pic:pic>
                  </a:graphicData>
                </a:graphic>
              </wp:anchor>
            </w:drawing>
          </mc:Fallback>
        </mc:AlternateContent>
      </w:r>
    </w:p>
    <w:p w:rsidR="00000000" w:rsidDel="00000000" w:rsidP="00000000" w:rsidRDefault="00000000" w:rsidRPr="00000000" w14:paraId="00000172">
      <w:pPr>
        <w:spacing w:after="12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73">
      <w:pPr>
        <w:spacing w:after="120" w:line="240" w:lineRule="auto"/>
        <w:rPr>
          <w:rFonts w:ascii="Times New Roman" w:cs="Times New Roman" w:eastAsia="Times New Roman" w:hAnsi="Times New Roman"/>
          <w:sz w:val="18"/>
          <w:szCs w:val="1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2743200</wp:posOffset>
                </wp:positionH>
                <wp:positionV relativeFrom="paragraph">
                  <wp:posOffset>121920</wp:posOffset>
                </wp:positionV>
                <wp:extent cx="1095375" cy="323850"/>
                <wp:effectExtent b="0" l="0" r="0" t="0"/>
                <wp:wrapNone/>
                <wp:docPr id="260" name=""/>
                <a:graphic>
                  <a:graphicData uri="http://schemas.microsoft.com/office/word/2010/wordprocessingShape">
                    <wps:wsp>
                      <wps:cNvSpPr/>
                      <wps:cNvPr id="22" name="Shape 22"/>
                      <wps:spPr>
                        <a:xfrm>
                          <a:off x="4803075" y="3622838"/>
                          <a:ext cx="1085850" cy="31432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ffffff"/>
                                <w:sz w:val="32"/>
                                <w:vertAlign w:val="baseline"/>
                              </w:rPr>
                              <w:t xml:space="preserve">SUPORT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2743200</wp:posOffset>
                </wp:positionH>
                <wp:positionV relativeFrom="paragraph">
                  <wp:posOffset>121920</wp:posOffset>
                </wp:positionV>
                <wp:extent cx="1095375" cy="323850"/>
                <wp:effectExtent b="0" l="0" r="0" t="0"/>
                <wp:wrapNone/>
                <wp:docPr id="260" name="image21.png"/>
                <a:graphic>
                  <a:graphicData uri="http://schemas.openxmlformats.org/drawingml/2006/picture">
                    <pic:pic>
                      <pic:nvPicPr>
                        <pic:cNvPr id="0" name="image21.png"/>
                        <pic:cNvPicPr preferRelativeResize="0"/>
                      </pic:nvPicPr>
                      <pic:blipFill>
                        <a:blip r:embed="rId24"/>
                        <a:srcRect/>
                        <a:stretch>
                          <a:fillRect/>
                        </a:stretch>
                      </pic:blipFill>
                      <pic:spPr>
                        <a:xfrm>
                          <a:off x="0" y="0"/>
                          <a:ext cx="1095375" cy="323850"/>
                        </a:xfrm>
                        <a:prstGeom prst="rect"/>
                        <a:ln/>
                      </pic:spPr>
                    </pic:pic>
                  </a:graphicData>
                </a:graphic>
              </wp:anchor>
            </w:drawing>
          </mc:Fallback>
        </mc:AlternateContent>
      </w:r>
    </w:p>
    <w:p w:rsidR="00000000" w:rsidDel="00000000" w:rsidP="00000000" w:rsidRDefault="00000000" w:rsidRPr="00000000" w14:paraId="00000174">
      <w:pPr>
        <w:spacing w:after="12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75">
      <w:pPr>
        <w:spacing w:after="120" w:line="240" w:lineRule="auto"/>
        <w:rPr>
          <w:rFonts w:ascii="Times New Roman" w:cs="Times New Roman" w:eastAsia="Times New Roman" w:hAnsi="Times New Roman"/>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12700</wp:posOffset>
                </wp:positionV>
                <wp:extent cx="4451350" cy="355600"/>
                <wp:effectExtent b="0" l="0" r="0" t="0"/>
                <wp:wrapNone/>
                <wp:docPr id="252" name=""/>
                <a:graphic>
                  <a:graphicData uri="http://schemas.microsoft.com/office/word/2010/wordprocessingShape">
                    <wps:wsp>
                      <wps:cNvSpPr/>
                      <wps:cNvPr id="14" name="Shape 14"/>
                      <wps:spPr>
                        <a:xfrm>
                          <a:off x="3126675" y="3608550"/>
                          <a:ext cx="4438650" cy="342900"/>
                        </a:xfrm>
                        <a:prstGeom prst="rect">
                          <a:avLst/>
                        </a:prstGeom>
                        <a:solidFill>
                          <a:srgbClr val="B3A1E7"/>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12700</wp:posOffset>
                </wp:positionV>
                <wp:extent cx="4451350" cy="355600"/>
                <wp:effectExtent b="0" l="0" r="0" t="0"/>
                <wp:wrapNone/>
                <wp:docPr id="252" name="image13.png"/>
                <a:graphic>
                  <a:graphicData uri="http://schemas.openxmlformats.org/drawingml/2006/picture">
                    <pic:pic>
                      <pic:nvPicPr>
                        <pic:cNvPr id="0" name="image13.png"/>
                        <pic:cNvPicPr preferRelativeResize="0"/>
                      </pic:nvPicPr>
                      <pic:blipFill>
                        <a:blip r:embed="rId25"/>
                        <a:srcRect/>
                        <a:stretch>
                          <a:fillRect/>
                        </a:stretch>
                      </pic:blipFill>
                      <pic:spPr>
                        <a:xfrm>
                          <a:off x="0" y="0"/>
                          <a:ext cx="4451350" cy="3556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1866900</wp:posOffset>
                </wp:positionH>
                <wp:positionV relativeFrom="paragraph">
                  <wp:posOffset>7621</wp:posOffset>
                </wp:positionV>
                <wp:extent cx="1666875" cy="419100"/>
                <wp:effectExtent b="0" l="0" r="0" t="0"/>
                <wp:wrapNone/>
                <wp:docPr id="246" name=""/>
                <a:graphic>
                  <a:graphicData uri="http://schemas.microsoft.com/office/word/2010/wordprocessingShape">
                    <wps:wsp>
                      <wps:cNvSpPr/>
                      <wps:cNvPr id="8" name="Shape 8"/>
                      <wps:spPr>
                        <a:xfrm>
                          <a:off x="4517325" y="3575213"/>
                          <a:ext cx="1657350" cy="40957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ffffff"/>
                                <w:sz w:val="32"/>
                                <w:vertAlign w:val="baseline"/>
                              </w:rPr>
                              <w:t xml:space="preserve">ÎNȚELEGERE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1866900</wp:posOffset>
                </wp:positionH>
                <wp:positionV relativeFrom="paragraph">
                  <wp:posOffset>7621</wp:posOffset>
                </wp:positionV>
                <wp:extent cx="1666875" cy="419100"/>
                <wp:effectExtent b="0" l="0" r="0" t="0"/>
                <wp:wrapNone/>
                <wp:docPr id="246"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1666875" cy="419100"/>
                        </a:xfrm>
                        <a:prstGeom prst="rect"/>
                        <a:ln/>
                      </pic:spPr>
                    </pic:pic>
                  </a:graphicData>
                </a:graphic>
              </wp:anchor>
            </w:drawing>
          </mc:Fallback>
        </mc:AlternateContent>
      </w:r>
    </w:p>
    <w:p w:rsidR="00000000" w:rsidDel="00000000" w:rsidP="00000000" w:rsidRDefault="00000000" w:rsidRPr="00000000" w14:paraId="00000176">
      <w:pPr>
        <w:spacing w:after="120" w:line="240" w:lineRule="auto"/>
        <w:rPr>
          <w:rFonts w:ascii="Times New Roman" w:cs="Times New Roman" w:eastAsia="Times New Roman" w:hAnsi="Times New Roman"/>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152400</wp:posOffset>
                </wp:positionV>
                <wp:extent cx="4854575" cy="355600"/>
                <wp:effectExtent b="0" l="0" r="0" t="0"/>
                <wp:wrapNone/>
                <wp:docPr id="248" name=""/>
                <a:graphic>
                  <a:graphicData uri="http://schemas.microsoft.com/office/word/2010/wordprocessingShape">
                    <wps:wsp>
                      <wps:cNvSpPr/>
                      <wps:cNvPr id="10" name="Shape 10"/>
                      <wps:spPr>
                        <a:xfrm>
                          <a:off x="2925063" y="3608550"/>
                          <a:ext cx="4841875" cy="342900"/>
                        </a:xfrm>
                        <a:prstGeom prst="rect">
                          <a:avLst/>
                        </a:prstGeom>
                        <a:solidFill>
                          <a:srgbClr val="C7B7E3"/>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152400</wp:posOffset>
                </wp:positionV>
                <wp:extent cx="4854575" cy="355600"/>
                <wp:effectExtent b="0" l="0" r="0" t="0"/>
                <wp:wrapNone/>
                <wp:docPr id="248" name="image9.png"/>
                <a:graphic>
                  <a:graphicData uri="http://schemas.openxmlformats.org/drawingml/2006/picture">
                    <pic:pic>
                      <pic:nvPicPr>
                        <pic:cNvPr id="0" name="image9.png"/>
                        <pic:cNvPicPr preferRelativeResize="0"/>
                      </pic:nvPicPr>
                      <pic:blipFill>
                        <a:blip r:embed="rId27"/>
                        <a:srcRect/>
                        <a:stretch>
                          <a:fillRect/>
                        </a:stretch>
                      </pic:blipFill>
                      <pic:spPr>
                        <a:xfrm>
                          <a:off x="0" y="0"/>
                          <a:ext cx="4854575" cy="3556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850900</wp:posOffset>
                </wp:positionH>
                <wp:positionV relativeFrom="paragraph">
                  <wp:posOffset>147320</wp:posOffset>
                </wp:positionV>
                <wp:extent cx="2314575" cy="371475"/>
                <wp:effectExtent b="0" l="0" r="0" t="0"/>
                <wp:wrapNone/>
                <wp:docPr id="242" name=""/>
                <a:graphic>
                  <a:graphicData uri="http://schemas.microsoft.com/office/word/2010/wordprocessingShape">
                    <wps:wsp>
                      <wps:cNvSpPr/>
                      <wps:cNvPr id="4" name="Shape 4"/>
                      <wps:spPr>
                        <a:xfrm>
                          <a:off x="4193475" y="3599025"/>
                          <a:ext cx="2305050" cy="36195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ffffff"/>
                                <w:sz w:val="32"/>
                                <w:vertAlign w:val="baseline"/>
                              </w:rPr>
                              <w:t xml:space="preserve">CONȘTIENTIZARE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850900</wp:posOffset>
                </wp:positionH>
                <wp:positionV relativeFrom="paragraph">
                  <wp:posOffset>147320</wp:posOffset>
                </wp:positionV>
                <wp:extent cx="2314575" cy="371475"/>
                <wp:effectExtent b="0" l="0" r="0" t="0"/>
                <wp:wrapNone/>
                <wp:docPr id="242" name="image3.png"/>
                <a:graphic>
                  <a:graphicData uri="http://schemas.openxmlformats.org/drawingml/2006/picture">
                    <pic:pic>
                      <pic:nvPicPr>
                        <pic:cNvPr id="0" name="image3.png"/>
                        <pic:cNvPicPr preferRelativeResize="0"/>
                      </pic:nvPicPr>
                      <pic:blipFill>
                        <a:blip r:embed="rId28"/>
                        <a:srcRect/>
                        <a:stretch>
                          <a:fillRect/>
                        </a:stretch>
                      </pic:blipFill>
                      <pic:spPr>
                        <a:xfrm>
                          <a:off x="0" y="0"/>
                          <a:ext cx="2314575" cy="371475"/>
                        </a:xfrm>
                        <a:prstGeom prst="rect"/>
                        <a:ln/>
                      </pic:spPr>
                    </pic:pic>
                  </a:graphicData>
                </a:graphic>
              </wp:anchor>
            </w:drawing>
          </mc:Fallback>
        </mc:AlternateContent>
      </w:r>
    </w:p>
    <w:p w:rsidR="00000000" w:rsidDel="00000000" w:rsidP="00000000" w:rsidRDefault="00000000" w:rsidRPr="00000000" w14:paraId="00000177">
      <w:pPr>
        <w:spacing w:after="12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78">
      <w:pPr>
        <w:spacing w:after="12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79">
      <w:pPr>
        <w:spacing w:after="12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7A">
      <w:pPr>
        <w:spacing w:after="12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7B">
      <w:pPr>
        <w:spacing w:after="120" w:line="240" w:lineRule="auto"/>
        <w:rPr>
          <w:rFonts w:ascii="Times New Roman" w:cs="Times New Roman" w:eastAsia="Times New Roman" w:hAnsi="Times New Roman"/>
          <w:sz w:val="18"/>
          <w:szCs w:val="18"/>
        </w:rPr>
        <w:sectPr>
          <w:type w:val="nextPage"/>
          <w:pgSz w:h="11906" w:w="16838" w:orient="landscape"/>
          <w:pgMar w:bottom="1440" w:top="993" w:left="1440" w:right="1440" w:header="709" w:footer="709"/>
        </w:sectPr>
      </w:pPr>
      <w:r w:rsidDel="00000000" w:rsidR="00000000" w:rsidRPr="00000000">
        <w:rPr>
          <w:rtl w:val="0"/>
        </w:rPr>
      </w:r>
    </w:p>
    <w:p w:rsidR="00000000" w:rsidDel="00000000" w:rsidP="00000000" w:rsidRDefault="00000000" w:rsidRPr="00000000" w14:paraId="0000017C">
      <w:pPr>
        <w:pStyle w:val="Heading2"/>
        <w:keepLines w:val="0"/>
        <w:spacing w:after="12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Puncte adiționale pentru a fi luate în calcul</w:t>
      </w:r>
    </w:p>
    <w:p w:rsidR="00000000" w:rsidDel="00000000" w:rsidP="00000000" w:rsidRDefault="00000000" w:rsidRPr="00000000" w14:paraId="0000017D">
      <w:pPr>
        <w:numPr>
          <w:ilvl w:val="1"/>
          <w:numId w:val="4"/>
        </w:numPr>
        <w:pBdr>
          <w:top w:space="0" w:sz="0" w:val="nil"/>
          <w:left w:space="0" w:sz="0" w:val="nil"/>
          <w:bottom w:space="0" w:sz="0" w:val="nil"/>
          <w:right w:space="0" w:sz="0" w:val="nil"/>
          <w:between w:space="0" w:sz="0" w:val="nil"/>
        </w:pBdr>
        <w:spacing w:after="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Care sunt potențialele costuri?</w:t>
      </w:r>
    </w:p>
    <w:p w:rsidR="00000000" w:rsidDel="00000000" w:rsidP="00000000" w:rsidRDefault="00000000" w:rsidRPr="00000000" w14:paraId="0000017E">
      <w:pPr>
        <w:numPr>
          <w:ilvl w:val="1"/>
          <w:numId w:val="4"/>
        </w:numPr>
        <w:pBdr>
          <w:top w:space="0" w:sz="0" w:val="nil"/>
          <w:left w:space="0" w:sz="0" w:val="nil"/>
          <w:bottom w:space="0" w:sz="0" w:val="nil"/>
          <w:right w:space="0" w:sz="0" w:val="nil"/>
          <w:between w:space="0" w:sz="0" w:val="nil"/>
        </w:pBdr>
        <w:spacing w:after="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Cum se încadrează această inițiativă în principalele priorități strategice?</w:t>
      </w:r>
    </w:p>
    <w:p w:rsidR="00000000" w:rsidDel="00000000" w:rsidP="00000000" w:rsidRDefault="00000000" w:rsidRPr="00000000" w14:paraId="0000017F">
      <w:pPr>
        <w:numPr>
          <w:ilvl w:val="1"/>
          <w:numId w:val="4"/>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Care sunt riscurile și barierele: Ce ar putea crea impedimente pentru părțile interesate să înțeleagă sau să cumpere, și cum le vei depăși?</w:t>
      </w:r>
    </w:p>
    <w:p w:rsidR="00000000" w:rsidDel="00000000" w:rsidP="00000000" w:rsidRDefault="00000000" w:rsidRPr="00000000" w14:paraId="00000180">
      <w:pPr>
        <w:pStyle w:val="Heading2"/>
        <w:keepLines w:val="0"/>
        <w:numPr>
          <w:ilvl w:val="0"/>
          <w:numId w:val="2"/>
        </w:numPr>
        <w:spacing w:after="12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Măsurarea succesului</w:t>
      </w:r>
    </w:p>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Atunci când se comunică la scară largă, cele mai bune practici indică necesitatea măsurării succesului. Acest lucru poate fi realizat prin diferite canale, inclusiv sondaje, chestionare, focus grupuri sau pur și simplu prin ridicarea telefonului.</w:t>
      </w:r>
    </w:p>
    <w:p w:rsidR="00000000" w:rsidDel="00000000" w:rsidP="00000000" w:rsidRDefault="00000000" w:rsidRPr="00000000" w14:paraId="000001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Măsoară influența factorilor, inclusiv:</w:t>
      </w:r>
    </w:p>
    <w:p w:rsidR="00000000" w:rsidDel="00000000" w:rsidP="00000000" w:rsidRDefault="00000000" w:rsidRPr="00000000" w14:paraId="00000183">
      <w:pPr>
        <w:numPr>
          <w:ilvl w:val="0"/>
          <w:numId w:val="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nivelul de </w:t>
      </w:r>
      <w:r w:rsidDel="00000000" w:rsidR="00000000" w:rsidRPr="00000000">
        <w:rPr>
          <w:rFonts w:ascii="Times New Roman" w:cs="Times New Roman" w:eastAsia="Times New Roman" w:hAnsi="Times New Roman"/>
          <w:color w:val="000000"/>
          <w:sz w:val="24"/>
          <w:szCs w:val="24"/>
          <w:rtl w:val="0"/>
        </w:rPr>
        <w:t xml:space="preserve">înțelegere a</w:t>
      </w:r>
      <w:r w:rsidDel="00000000" w:rsidR="00000000" w:rsidRPr="00000000">
        <w:rPr>
          <w:rFonts w:ascii="Times New Roman" w:cs="Times New Roman" w:eastAsia="Times New Roman" w:hAnsi="Times New Roman"/>
          <w:sz w:val="24"/>
          <w:szCs w:val="24"/>
          <w:rtl w:val="0"/>
        </w:rPr>
        <w:t xml:space="preserve"> mesajelor</w:t>
      </w:r>
      <w:r w:rsidDel="00000000" w:rsidR="00000000" w:rsidRPr="00000000">
        <w:rPr>
          <w:rtl w:val="0"/>
        </w:rPr>
      </w:r>
    </w:p>
    <w:p w:rsidR="00000000" w:rsidDel="00000000" w:rsidP="00000000" w:rsidRDefault="00000000" w:rsidRPr="00000000" w14:paraId="00000184">
      <w:pPr>
        <w:numPr>
          <w:ilvl w:val="0"/>
          <w:numId w:val="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obiectivele </w:t>
      </w:r>
      <w:r w:rsidDel="00000000" w:rsidR="00000000" w:rsidRPr="00000000">
        <w:rPr>
          <w:rFonts w:ascii="Times New Roman" w:cs="Times New Roman" w:eastAsia="Times New Roman" w:hAnsi="Times New Roman"/>
          <w:sz w:val="24"/>
          <w:szCs w:val="24"/>
          <w:rtl w:val="0"/>
        </w:rPr>
        <w:t xml:space="preserve">inițiale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ale</w:t>
      </w:r>
      <w:r w:rsidDel="00000000" w:rsidR="00000000" w:rsidRPr="00000000">
        <w:rPr>
          <w:rFonts w:ascii="Times New Roman" w:cs="Times New Roman" w:eastAsia="Times New Roman" w:hAnsi="Times New Roman"/>
          <w:color w:val="000000"/>
          <w:sz w:val="24"/>
          <w:szCs w:val="24"/>
          <w:rtl w:val="0"/>
        </w:rPr>
        <w:t xml:space="preserve"> campaniei de comunicare</w:t>
      </w:r>
    </w:p>
    <w:p w:rsidR="00000000" w:rsidDel="00000000" w:rsidP="00000000" w:rsidRDefault="00000000" w:rsidRPr="00000000" w14:paraId="00000185">
      <w:pPr>
        <w:numPr>
          <w:ilvl w:val="0"/>
          <w:numId w:val="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schimbarea de comportament și cultură</w:t>
      </w:r>
    </w:p>
    <w:p w:rsidR="00000000" w:rsidDel="00000000" w:rsidP="00000000" w:rsidRDefault="00000000" w:rsidRPr="00000000" w14:paraId="00000186">
      <w:pPr>
        <w:numPr>
          <w:ilvl w:val="0"/>
          <w:numId w:val="8"/>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feedback-ul.</w:t>
      </w:r>
    </w:p>
    <w:p w:rsidR="00000000" w:rsidDel="00000000" w:rsidP="00000000" w:rsidRDefault="00000000" w:rsidRPr="00000000" w14:paraId="00000187">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spacing w:after="12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89">
      <w:pPr>
        <w:spacing w:after="120" w:line="240" w:lineRule="auto"/>
        <w:rPr>
          <w:rFonts w:ascii="Times New Roman" w:cs="Times New Roman" w:eastAsia="Times New Roman" w:hAnsi="Times New Roman"/>
          <w:sz w:val="18"/>
          <w:szCs w:val="18"/>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Calibri Ligh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2"/>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decimal"/>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lowerLetter"/>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5"/>
      <w:numFmt w:val="decimal"/>
      <w:lvlText w:val="%3."/>
      <w:lvlJc w:val="left"/>
      <w:pPr>
        <w:ind w:left="1980" w:hanging="36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lowerLetter"/>
      <w:lvlText w:val="%1)"/>
      <w:lvlJc w:val="left"/>
      <w:pPr>
        <w:ind w:left="360" w:hanging="360"/>
      </w:pPr>
      <w:rPr/>
    </w:lvl>
    <w:lvl w:ilvl="1">
      <w:start w:val="1"/>
      <w:numFmt w:val="decimal"/>
      <w:lvlText w:val="4."/>
      <w:lvlJc w:val="left"/>
      <w:pPr>
        <w:ind w:left="1080" w:hanging="360"/>
      </w:pPr>
      <w:rPr/>
    </w:lvl>
    <w:lvl w:ilvl="2">
      <w:start w:val="5"/>
      <w:numFmt w:val="decimal"/>
      <w:lvlText w:val="%3."/>
      <w:lvlJc w:val="left"/>
      <w:pPr>
        <w:ind w:left="1980" w:hanging="36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284" w:hanging="284"/>
      </w:pPr>
      <w:rPr>
        <w:rFonts w:ascii="Noto Sans Symbols" w:cs="Noto Sans Symbols" w:eastAsia="Noto Sans Symbols" w:hAnsi="Noto Sans Symbols"/>
        <w:color w:val="00336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color w:val="093a8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284" w:hanging="284"/>
      </w:pPr>
      <w:rPr>
        <w:rFonts w:ascii="Noto Sans Symbols" w:cs="Noto Sans Symbols" w:eastAsia="Noto Sans Symbols" w:hAnsi="Noto Sans Symbols"/>
        <w:color w:val="00336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284" w:hanging="284"/>
      </w:pPr>
      <w:rPr>
        <w:rFonts w:ascii="Noto Sans Symbols" w:cs="Noto Sans Symbols" w:eastAsia="Noto Sans Symbols" w:hAnsi="Noto Sans Symbols"/>
        <w:color w:val="00336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0" w:before="40" w:lineRule="auto"/>
    </w:pPr>
    <w:rPr>
      <w:rFonts w:ascii="Calibri Light" w:cs="Calibri Light" w:eastAsia="Calibri Light" w:hAnsi="Calibri Light"/>
      <w:color w:val="2f5496"/>
      <w:sz w:val="26"/>
      <w:szCs w:val="2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0" w:before="40" w:lineRule="auto"/>
    </w:pPr>
    <w:rPr>
      <w:rFonts w:ascii="Calibri Light" w:cs="Calibri Light" w:eastAsia="Calibri Light" w:hAnsi="Calibri Light"/>
      <w:color w:val="1f3863"/>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F46DC"/>
    <w:pPr>
      <w:keepNext w:val="1"/>
      <w:keepLines w:val="1"/>
      <w:spacing w:after="0" w:before="240"/>
      <w:outlineLvl w:val="0"/>
    </w:pPr>
    <w:rPr>
      <w:rFonts w:asciiTheme="majorHAnsi" w:cstheme="majorBidi" w:eastAsiaTheme="majorEastAsia" w:hAnsiTheme="majorHAnsi"/>
      <w:color w:val="2f5496" w:themeColor="accent1" w:themeShade="0000BF"/>
      <w:sz w:val="32"/>
      <w:szCs w:val="32"/>
      <w:lang w:val="en-GB"/>
    </w:rPr>
  </w:style>
  <w:style w:type="paragraph" w:styleId="Heading2">
    <w:name w:val="heading 2"/>
    <w:basedOn w:val="Normal"/>
    <w:next w:val="Normal"/>
    <w:link w:val="Heading2Char"/>
    <w:uiPriority w:val="9"/>
    <w:unhideWhenUsed w:val="1"/>
    <w:qFormat w:val="1"/>
    <w:rsid w:val="00E2799A"/>
    <w:pPr>
      <w:keepNext w:val="1"/>
      <w:keepLines w:val="1"/>
      <w:spacing w:after="0" w:before="40"/>
      <w:outlineLvl w:val="1"/>
    </w:pPr>
    <w:rPr>
      <w:rFonts w:asciiTheme="majorHAnsi" w:cstheme="majorBidi" w:eastAsiaTheme="majorEastAsia" w:hAnsiTheme="majorHAnsi"/>
      <w:color w:val="2f5496" w:themeColor="accent1" w:themeShade="0000BF"/>
      <w:sz w:val="26"/>
      <w:szCs w:val="26"/>
      <w:lang w:val="en-GB"/>
    </w:rPr>
  </w:style>
  <w:style w:type="paragraph" w:styleId="Heading3">
    <w:name w:val="heading 3"/>
    <w:basedOn w:val="Normal"/>
    <w:next w:val="Normal"/>
    <w:link w:val="Heading3Char"/>
    <w:uiPriority w:val="9"/>
    <w:unhideWhenUsed w:val="1"/>
    <w:qFormat w:val="1"/>
    <w:rsid w:val="002B138B"/>
    <w:pPr>
      <w:keepNext w:val="1"/>
      <w:keepLines w:val="1"/>
      <w:spacing w:after="0" w:before="40"/>
      <w:outlineLvl w:val="2"/>
    </w:pPr>
    <w:rPr>
      <w:rFonts w:asciiTheme="majorHAnsi" w:cstheme="majorBidi" w:eastAsiaTheme="majorEastAsia" w:hAnsiTheme="majorHAnsi"/>
      <w:color w:val="1f3763" w:themeColor="accent1" w:themeShade="00007F"/>
      <w:sz w:val="24"/>
      <w:szCs w:val="24"/>
      <w:lang w:val="en-GB"/>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unhideWhenUsed w:val="1"/>
    <w:qFormat w:val="1"/>
    <w:pPr>
      <w:keepNext w:val="1"/>
      <w:keepLines w:val="1"/>
      <w:spacing w:after="40" w:before="220"/>
      <w:outlineLvl w:val="4"/>
    </w:pPr>
    <w:rPr>
      <w:b w:val="1"/>
    </w:rPr>
  </w:style>
  <w:style w:type="paragraph" w:styleId="Heading6">
    <w:name w:val="heading 6"/>
    <w:basedOn w:val="Normal"/>
    <w:next w:val="Normal"/>
    <w:link w:val="Heading6Char"/>
    <w:uiPriority w:val="9"/>
    <w:unhideWhenUsed w:val="1"/>
    <w:qFormat w:val="1"/>
    <w:rsid w:val="005F46DC"/>
    <w:pPr>
      <w:keepNext w:val="1"/>
      <w:keepLines w:val="1"/>
      <w:spacing w:after="0" w:before="40"/>
      <w:outlineLvl w:val="5"/>
    </w:pPr>
    <w:rPr>
      <w:rFonts w:asciiTheme="majorHAnsi" w:cstheme="majorBidi" w:eastAsiaTheme="majorEastAsia" w:hAnsiTheme="majorHAnsi"/>
      <w:color w:val="1f3763" w:themeColor="accent1" w:themeShade="00007F"/>
      <w:sz w:val="20"/>
      <w:lang w:val="en-GB"/>
    </w:rPr>
  </w:style>
  <w:style w:type="paragraph" w:styleId="Heading8">
    <w:name w:val="heading 8"/>
    <w:basedOn w:val="Normal"/>
    <w:next w:val="Normal"/>
    <w:link w:val="Heading8Char"/>
    <w:uiPriority w:val="9"/>
    <w:semiHidden w:val="1"/>
    <w:unhideWhenUsed w:val="1"/>
    <w:qFormat w:val="1"/>
    <w:rsid w:val="005F46DC"/>
    <w:pPr>
      <w:keepNext w:val="1"/>
      <w:keepLines w:val="1"/>
      <w:spacing w:after="0" w:before="40"/>
      <w:outlineLvl w:val="7"/>
    </w:pPr>
    <w:rPr>
      <w:rFonts w:asciiTheme="majorHAnsi" w:cstheme="majorBidi" w:eastAsiaTheme="majorEastAsia" w:hAnsiTheme="majorHAnsi"/>
      <w:color w:val="272727" w:themeColor="text1" w:themeTint="0000D8"/>
      <w:sz w:val="21"/>
      <w:szCs w:val="21"/>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5F46DC"/>
    <w:rPr>
      <w:rFonts w:asciiTheme="majorHAnsi" w:cstheme="majorBidi" w:eastAsiaTheme="majorEastAsia" w:hAnsiTheme="majorHAnsi"/>
      <w:color w:val="2f5496" w:themeColor="accent1" w:themeShade="0000BF"/>
      <w:sz w:val="32"/>
      <w:szCs w:val="32"/>
      <w:lang w:val="en-GB"/>
    </w:rPr>
  </w:style>
  <w:style w:type="character" w:styleId="Heading6Char" w:customStyle="1">
    <w:name w:val="Heading 6 Char"/>
    <w:basedOn w:val="DefaultParagraphFont"/>
    <w:link w:val="Heading6"/>
    <w:uiPriority w:val="9"/>
    <w:semiHidden w:val="1"/>
    <w:rsid w:val="005F46DC"/>
    <w:rPr>
      <w:rFonts w:asciiTheme="majorHAnsi" w:cstheme="majorBidi" w:eastAsiaTheme="majorEastAsia" w:hAnsiTheme="majorHAnsi"/>
      <w:color w:val="1f3763" w:themeColor="accent1" w:themeShade="00007F"/>
      <w:sz w:val="20"/>
      <w:lang w:val="en-GB"/>
    </w:rPr>
  </w:style>
  <w:style w:type="character" w:styleId="Heading8Char" w:customStyle="1">
    <w:name w:val="Heading 8 Char"/>
    <w:basedOn w:val="DefaultParagraphFont"/>
    <w:link w:val="Heading8"/>
    <w:uiPriority w:val="9"/>
    <w:semiHidden w:val="1"/>
    <w:rsid w:val="005F46DC"/>
    <w:rPr>
      <w:rFonts w:asciiTheme="majorHAnsi" w:cstheme="majorBidi" w:eastAsiaTheme="majorEastAsia" w:hAnsiTheme="majorHAnsi"/>
      <w:color w:val="272727" w:themeColor="text1" w:themeTint="0000D8"/>
      <w:sz w:val="21"/>
      <w:szCs w:val="21"/>
      <w:lang w:val="en-GB"/>
    </w:rPr>
  </w:style>
  <w:style w:type="paragraph" w:styleId="ListParagraph">
    <w:name w:val="List Paragraph"/>
    <w:basedOn w:val="Normal"/>
    <w:uiPriority w:val="34"/>
    <w:qFormat w:val="1"/>
    <w:rsid w:val="002B138B"/>
    <w:pPr>
      <w:ind w:left="720"/>
      <w:contextualSpacing w:val="1"/>
    </w:pPr>
  </w:style>
  <w:style w:type="character" w:styleId="Heading3Char" w:customStyle="1">
    <w:name w:val="Heading 3 Char"/>
    <w:basedOn w:val="DefaultParagraphFont"/>
    <w:link w:val="Heading3"/>
    <w:uiPriority w:val="9"/>
    <w:rsid w:val="002B138B"/>
    <w:rPr>
      <w:rFonts w:asciiTheme="majorHAnsi" w:cstheme="majorBidi" w:eastAsiaTheme="majorEastAsia" w:hAnsiTheme="majorHAnsi"/>
      <w:color w:val="1f3763" w:themeColor="accent1" w:themeShade="00007F"/>
      <w:sz w:val="24"/>
      <w:szCs w:val="24"/>
      <w:lang w:val="en-GB"/>
    </w:rPr>
  </w:style>
  <w:style w:type="character" w:styleId="Heading2Char" w:customStyle="1">
    <w:name w:val="Heading 2 Char"/>
    <w:basedOn w:val="DefaultParagraphFont"/>
    <w:link w:val="Heading2"/>
    <w:uiPriority w:val="9"/>
    <w:rsid w:val="00E2799A"/>
    <w:rPr>
      <w:rFonts w:asciiTheme="majorHAnsi" w:cstheme="majorBidi" w:eastAsiaTheme="majorEastAsia" w:hAnsiTheme="majorHAnsi"/>
      <w:color w:val="2f5496" w:themeColor="accent1" w:themeShade="0000BF"/>
      <w:sz w:val="26"/>
      <w:szCs w:val="26"/>
      <w:lang w:val="en-GB"/>
    </w:rPr>
  </w:style>
  <w:style w:type="table" w:styleId="TableGrid">
    <w:name w:val="Table Grid"/>
    <w:basedOn w:val="TableNormal"/>
    <w:rsid w:val="00E2799A"/>
    <w:pPr>
      <w:spacing w:after="0" w:line="240" w:lineRule="auto"/>
    </w:pPr>
    <w:rPr>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85.0" w:type="dxa"/>
        <w:left w:w="85.0" w:type="dxa"/>
        <w:bottom w:w="85.0" w:type="dxa"/>
        <w:right w:w="85.0" w:type="dxa"/>
      </w:tblCellMar>
    </w:tblPr>
  </w:style>
  <w:style w:type="table" w:styleId="a0" w:customStyle="1">
    <w:basedOn w:val="TableNormal"/>
    <w:tblPr>
      <w:tblStyleRowBandSize w:val="1"/>
      <w:tblStyleColBandSize w:val="1"/>
      <w:tblCellMar>
        <w:top w:w="28.0" w:type="dxa"/>
        <w:left w:w="28.0" w:type="dxa"/>
        <w:bottom w:w="28.0" w:type="dxa"/>
        <w:right w:w="28.0" w:type="dxa"/>
      </w:tblCellMar>
    </w:tblPr>
  </w:style>
  <w:style w:type="table" w:styleId="a1" w:customStyle="1">
    <w:basedOn w:val="TableNormal"/>
    <w:pPr>
      <w:spacing w:after="0" w:line="240" w:lineRule="auto"/>
    </w:pPr>
    <w:tblPr>
      <w:tblStyleRowBandSize w:val="1"/>
      <w:tblStyleColBandSize w:val="1"/>
      <w:tblCellMar>
        <w:top w:w="28.0" w:type="dxa"/>
        <w:left w:w="28.0" w:type="dxa"/>
        <w:bottom w:w="28.0" w:type="dxa"/>
        <w:right w:w="28.0" w:type="dxa"/>
      </w:tblCellMar>
    </w:tblPr>
  </w:style>
  <w:style w:type="table" w:styleId="a2" w:customStyle="1">
    <w:basedOn w:val="TableNormal"/>
    <w:pPr>
      <w:spacing w:after="0" w:line="240" w:lineRule="auto"/>
    </w:pPr>
    <w:tblPr>
      <w:tblStyleRowBandSize w:val="1"/>
      <w:tblStyleColBandSize w:val="1"/>
      <w:tblCellMar>
        <w:top w:w="28.0" w:type="dxa"/>
        <w:left w:w="28.0" w:type="dxa"/>
        <w:bottom w:w="28.0" w:type="dxa"/>
        <w:right w:w="2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28.0" w:type="dxa"/>
        <w:left w:w="28.0" w:type="dxa"/>
        <w:bottom w:w="28.0" w:type="dxa"/>
        <w:right w:w="28.0" w:type="dxa"/>
      </w:tblCellMar>
    </w:tblPr>
  </w:style>
  <w:style w:type="table" w:styleId="Table2">
    <w:basedOn w:val="TableNormal"/>
    <w:pPr>
      <w:spacing w:after="0" w:line="240" w:lineRule="auto"/>
    </w:pPr>
    <w:tblPr>
      <w:tblStyleRowBandSize w:val="1"/>
      <w:tblStyleColBandSize w:val="1"/>
      <w:tblCellMar>
        <w:top w:w="28.0" w:type="dxa"/>
        <w:left w:w="28.0" w:type="dxa"/>
        <w:bottom w:w="28.0" w:type="dxa"/>
        <w:right w:w="28.0" w:type="dxa"/>
      </w:tblCellMar>
    </w:tblPr>
  </w:style>
  <w:style w:type="table" w:styleId="Table3">
    <w:basedOn w:val="TableNormal"/>
    <w:pPr>
      <w:spacing w:after="0" w:line="240" w:lineRule="auto"/>
    </w:pPr>
    <w:tblPr>
      <w:tblStyleRowBandSize w:val="1"/>
      <w:tblStyleColBandSize w:val="1"/>
      <w:tblCellMar>
        <w:top w:w="28.0" w:type="dxa"/>
        <w:left w:w="28.0" w:type="dxa"/>
        <w:bottom w:w="28.0" w:type="dxa"/>
        <w:right w:w="28.0" w:type="dxa"/>
      </w:tblCellMar>
    </w:tblPr>
  </w:style>
  <w:style w:type="table" w:styleId="Table4">
    <w:basedOn w:val="TableNormal"/>
    <w:pPr>
      <w:spacing w:after="0" w:line="240" w:lineRule="auto"/>
    </w:pPr>
    <w:tblPr>
      <w:tblStyleRowBandSize w:val="1"/>
      <w:tblStyleColBandSize w:val="1"/>
      <w:tblCellMar>
        <w:top w:w="28.0" w:type="dxa"/>
        <w:left w:w="28.0" w:type="dxa"/>
        <w:bottom w:w="28.0" w:type="dxa"/>
        <w:right w:w="2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2" Type="http://schemas.openxmlformats.org/officeDocument/2006/relationships/image" Target="media/image20.png"/><Relationship Id="rId21" Type="http://schemas.openxmlformats.org/officeDocument/2006/relationships/image" Target="media/image14.png"/><Relationship Id="rId24" Type="http://schemas.openxmlformats.org/officeDocument/2006/relationships/image" Target="media/image21.png"/><Relationship Id="rId23"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26" Type="http://schemas.openxmlformats.org/officeDocument/2006/relationships/image" Target="media/image7.png"/><Relationship Id="rId25" Type="http://schemas.openxmlformats.org/officeDocument/2006/relationships/image" Target="media/image13.png"/><Relationship Id="rId28" Type="http://schemas.openxmlformats.org/officeDocument/2006/relationships/image" Target="media/image3.png"/><Relationship Id="rId27" Type="http://schemas.openxmlformats.org/officeDocument/2006/relationships/image" Target="media/image9.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8.png"/><Relationship Id="rId8" Type="http://schemas.openxmlformats.org/officeDocument/2006/relationships/image" Target="media/image1.png"/><Relationship Id="rId11" Type="http://schemas.openxmlformats.org/officeDocument/2006/relationships/image" Target="media/image6.png"/><Relationship Id="rId10" Type="http://schemas.openxmlformats.org/officeDocument/2006/relationships/image" Target="media/image4.png"/><Relationship Id="rId13" Type="http://schemas.openxmlformats.org/officeDocument/2006/relationships/image" Target="media/image11.png"/><Relationship Id="rId12" Type="http://schemas.openxmlformats.org/officeDocument/2006/relationships/image" Target="media/image2.png"/><Relationship Id="rId15" Type="http://schemas.openxmlformats.org/officeDocument/2006/relationships/image" Target="media/image19.png"/><Relationship Id="rId14" Type="http://schemas.openxmlformats.org/officeDocument/2006/relationships/image" Target="media/image15.png"/><Relationship Id="rId17" Type="http://schemas.openxmlformats.org/officeDocument/2006/relationships/image" Target="media/image16.png"/><Relationship Id="rId16" Type="http://schemas.openxmlformats.org/officeDocument/2006/relationships/image" Target="media/image12.png"/><Relationship Id="rId19" Type="http://schemas.openxmlformats.org/officeDocument/2006/relationships/image" Target="media/image22.png"/><Relationship Id="rId18"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CW65sVNRz+1hYKLyWJN3C6BAGw==">AMUW2mWxoDWyUCT0nEfYxvLs2HTlBx+PiHogAAurcqcWvBvMmgge7+6RALRCO/QxDRIRQxLu8qw1L0zOYQMjQB63dGQ71qFOpK+GqUMI+tEcVKdRKp2AilIfTxxbJL1VgqM1VblBjVqMbO+yu5HM/yBQ+hQyVVSk4w==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2021-04-06T08:28:00Z</dcterms:created>
  <dc:creator>victoria lungu</dc:creator>
</cp:coreProperties>
</file>