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EC02" w14:textId="422EA004" w:rsidR="00477BB7" w:rsidRPr="00F658DE" w:rsidRDefault="00B46308" w:rsidP="003A35DF">
      <w:pPr>
        <w:pStyle w:val="Heading1"/>
        <w:rPr>
          <w:lang w:val="ro-RO"/>
        </w:rPr>
      </w:pPr>
      <w:r>
        <w:rPr>
          <w:lang w:val="ro-RO"/>
        </w:rPr>
        <w:t>Sfaturi</w:t>
      </w:r>
      <w:r w:rsidR="00627230" w:rsidRPr="00F658DE">
        <w:rPr>
          <w:lang w:val="ro-RO"/>
        </w:rPr>
        <w:t xml:space="preserve"> </w:t>
      </w:r>
      <w:r w:rsidR="001E46CD" w:rsidRPr="001E46CD">
        <w:rPr>
          <w:lang w:val="ro-RO"/>
        </w:rPr>
        <w:t xml:space="preserve">pentru securitatea conferințelor video  </w:t>
      </w:r>
    </w:p>
    <w:p w14:paraId="1FABA401" w14:textId="48CCD19E" w:rsidR="00E007D7" w:rsidRDefault="00627230" w:rsidP="00E007D7">
      <w:pPr>
        <w:spacing w:after="0"/>
        <w:rPr>
          <w:lang w:val="ro-RO"/>
        </w:rPr>
      </w:pPr>
      <w:proofErr w:type="spellStart"/>
      <w:r w:rsidRPr="00E007D7">
        <w:rPr>
          <w:rStyle w:val="Heading2Char"/>
        </w:rPr>
        <w:t>Solicit</w:t>
      </w:r>
      <w:r w:rsidR="00F9570F" w:rsidRPr="00E007D7">
        <w:rPr>
          <w:rStyle w:val="Heading2Char"/>
        </w:rPr>
        <w:t>ă</w:t>
      </w:r>
      <w:proofErr w:type="spellEnd"/>
      <w:r w:rsidRPr="00E007D7">
        <w:rPr>
          <w:rStyle w:val="Heading2Char"/>
        </w:rPr>
        <w:t xml:space="preserve"> o parole </w:t>
      </w:r>
      <w:proofErr w:type="spellStart"/>
      <w:r w:rsidRPr="00E007D7">
        <w:rPr>
          <w:rStyle w:val="Heading2Char"/>
        </w:rPr>
        <w:t>pentru</w:t>
      </w:r>
      <w:proofErr w:type="spellEnd"/>
      <w:r w:rsidRPr="00E007D7">
        <w:rPr>
          <w:rStyle w:val="Heading2Char"/>
        </w:rPr>
        <w:t xml:space="preserve"> </w:t>
      </w:r>
      <w:proofErr w:type="spellStart"/>
      <w:r w:rsidRPr="00E007D7">
        <w:rPr>
          <w:rStyle w:val="Heading2Char"/>
        </w:rPr>
        <w:t>toate</w:t>
      </w:r>
      <w:proofErr w:type="spellEnd"/>
      <w:r w:rsidRPr="00E007D7">
        <w:rPr>
          <w:rStyle w:val="Heading2Char"/>
        </w:rPr>
        <w:t xml:space="preserve"> </w:t>
      </w:r>
      <w:proofErr w:type="spellStart"/>
      <w:r w:rsidRPr="00E007D7">
        <w:rPr>
          <w:rStyle w:val="Heading2Char"/>
        </w:rPr>
        <w:t>ședințele</w:t>
      </w:r>
      <w:proofErr w:type="spellEnd"/>
      <w:r w:rsidRPr="00E007D7">
        <w:rPr>
          <w:rStyle w:val="Heading2Char"/>
        </w:rPr>
        <w:t xml:space="preserve"> </w:t>
      </w:r>
    </w:p>
    <w:p w14:paraId="5BC4E7B8" w14:textId="74927429" w:rsidR="00477BB7" w:rsidRDefault="00627230" w:rsidP="00E007D7">
      <w:pPr>
        <w:spacing w:after="0"/>
        <w:jc w:val="both"/>
        <w:rPr>
          <w:lang w:val="ro-RO"/>
        </w:rPr>
      </w:pPr>
      <w:r w:rsidRPr="00F658DE">
        <w:rPr>
          <w:lang w:val="ro-RO"/>
        </w:rPr>
        <w:t xml:space="preserve">ID-urile pentru ședințe pot fi </w:t>
      </w:r>
      <w:r w:rsidR="001D4837" w:rsidRPr="00F658DE">
        <w:rPr>
          <w:lang w:val="ro-RO"/>
        </w:rPr>
        <w:t>ghicite</w:t>
      </w:r>
      <w:r w:rsidR="00477BB7" w:rsidRPr="00F658DE">
        <w:rPr>
          <w:lang w:val="ro-RO"/>
        </w:rPr>
        <w:t>,</w:t>
      </w:r>
      <w:r w:rsidR="001D4837" w:rsidRPr="00F658DE">
        <w:rPr>
          <w:lang w:val="ro-RO"/>
        </w:rPr>
        <w:t xml:space="preserve"> ceea ce permite</w:t>
      </w:r>
      <w:r w:rsidR="00477BB7" w:rsidRPr="00F658DE">
        <w:rPr>
          <w:lang w:val="ro-RO"/>
        </w:rPr>
        <w:t xml:space="preserve"> </w:t>
      </w:r>
      <w:r w:rsidR="001D4837" w:rsidRPr="00F658DE">
        <w:rPr>
          <w:lang w:val="ro-RO"/>
        </w:rPr>
        <w:t>participanți</w:t>
      </w:r>
      <w:r w:rsidR="00F658DE" w:rsidRPr="00F658DE">
        <w:rPr>
          <w:lang w:val="ro-RO"/>
        </w:rPr>
        <w:t>lor</w:t>
      </w:r>
      <w:r w:rsidR="001D4837" w:rsidRPr="00F658DE">
        <w:rPr>
          <w:lang w:val="ro-RO"/>
        </w:rPr>
        <w:t xml:space="preserve"> neautorizați </w:t>
      </w:r>
      <w:r w:rsidR="00F658DE" w:rsidRPr="00F658DE">
        <w:rPr>
          <w:lang w:val="ro-RO"/>
        </w:rPr>
        <w:t>să intre, chiar dacă nu obținuseră o invitație. Niciodată nu distribui</w:t>
      </w:r>
      <w:r w:rsidR="00F9570F">
        <w:rPr>
          <w:lang w:val="ro-RO"/>
        </w:rPr>
        <w:t>e</w:t>
      </w:r>
      <w:r w:rsidR="00F658DE" w:rsidRPr="00F658DE">
        <w:rPr>
          <w:lang w:val="ro-RO"/>
        </w:rPr>
        <w:t xml:space="preserve"> ID-urile ședințelor în spațiul public </w:t>
      </w:r>
      <w:r w:rsidR="00477BB7" w:rsidRPr="00F658DE">
        <w:rPr>
          <w:lang w:val="ro-RO"/>
        </w:rPr>
        <w:t>(</w:t>
      </w:r>
      <w:r w:rsidR="00F658DE" w:rsidRPr="00F658DE">
        <w:rPr>
          <w:lang w:val="ro-RO"/>
        </w:rPr>
        <w:t>inclusiv pe rețelele de socializare</w:t>
      </w:r>
      <w:r w:rsidR="00477BB7" w:rsidRPr="00F658DE">
        <w:rPr>
          <w:lang w:val="ro-RO"/>
        </w:rPr>
        <w:t xml:space="preserve">) </w:t>
      </w:r>
      <w:r w:rsidR="00F658DE" w:rsidRPr="00F658DE">
        <w:rPr>
          <w:lang w:val="ro-RO"/>
        </w:rPr>
        <w:t>cu excepția cazului în care intențion</w:t>
      </w:r>
      <w:r w:rsidR="00F9570F">
        <w:rPr>
          <w:lang w:val="ro-RO"/>
        </w:rPr>
        <w:t xml:space="preserve">ezi </w:t>
      </w:r>
      <w:r w:rsidR="00F658DE" w:rsidRPr="00F658DE">
        <w:rPr>
          <w:lang w:val="ro-RO"/>
        </w:rPr>
        <w:t>ca întâlnirea să fie deschisă tuturor</w:t>
      </w:r>
      <w:r w:rsidR="00A60E6C">
        <w:t xml:space="preserve">. </w:t>
      </w:r>
      <w:r w:rsidR="00F658DE" w:rsidRPr="00F658DE">
        <w:rPr>
          <w:lang w:val="ro-RO"/>
        </w:rPr>
        <w:t>Set</w:t>
      </w:r>
      <w:r w:rsidR="00F9570F">
        <w:rPr>
          <w:lang w:val="ro-RO"/>
        </w:rPr>
        <w:t xml:space="preserve">ează </w:t>
      </w:r>
      <w:r w:rsidR="00F658DE" w:rsidRPr="00F658DE">
        <w:rPr>
          <w:lang w:val="ro-RO"/>
        </w:rPr>
        <w:t xml:space="preserve">o parolă </w:t>
      </w:r>
      <w:r w:rsidR="00F658DE">
        <w:rPr>
          <w:lang w:val="ro-RO"/>
        </w:rPr>
        <w:t>a ședinței</w:t>
      </w:r>
      <w:r w:rsidR="00F658DE" w:rsidRPr="00F658DE">
        <w:rPr>
          <w:lang w:val="ro-RO"/>
        </w:rPr>
        <w:t>, care poate fi comunicată participanților prin alte canale pentru a limita accesul.</w:t>
      </w:r>
    </w:p>
    <w:p w14:paraId="317F39F6" w14:textId="77777777" w:rsidR="00E007D7" w:rsidRPr="00F9570F" w:rsidRDefault="00E007D7" w:rsidP="00E007D7">
      <w:pPr>
        <w:spacing w:after="0"/>
        <w:jc w:val="both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</w:p>
    <w:p w14:paraId="2BFA6339" w14:textId="357009EB" w:rsidR="00477BB7" w:rsidRPr="00E007D7" w:rsidRDefault="007A0DBA" w:rsidP="00E007D7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proofErr w:type="spellStart"/>
      <w:r w:rsidRPr="00E007D7">
        <w:rPr>
          <w:rStyle w:val="Heading2Char"/>
        </w:rPr>
        <w:t>Secretarul</w:t>
      </w:r>
      <w:proofErr w:type="spellEnd"/>
      <w:r w:rsidRPr="00E007D7">
        <w:rPr>
          <w:rStyle w:val="Heading2Char"/>
        </w:rPr>
        <w:t xml:space="preserve"> </w:t>
      </w:r>
      <w:proofErr w:type="spellStart"/>
      <w:r w:rsidRPr="00E007D7">
        <w:rPr>
          <w:rStyle w:val="Heading2Char"/>
        </w:rPr>
        <w:t>ședinței</w:t>
      </w:r>
      <w:proofErr w:type="spellEnd"/>
      <w:r w:rsidRPr="00E007D7">
        <w:rPr>
          <w:rStyle w:val="Heading2Char"/>
        </w:rPr>
        <w:t xml:space="preserve"> se </w:t>
      </w:r>
      <w:proofErr w:type="spellStart"/>
      <w:r w:rsidRPr="00E007D7">
        <w:rPr>
          <w:rStyle w:val="Heading2Char"/>
        </w:rPr>
        <w:t>alătură</w:t>
      </w:r>
      <w:proofErr w:type="spellEnd"/>
      <w:r w:rsidRPr="00E007D7">
        <w:rPr>
          <w:rStyle w:val="Heading2Char"/>
        </w:rPr>
        <w:t xml:space="preserve"> </w:t>
      </w:r>
      <w:proofErr w:type="spellStart"/>
      <w:r w:rsidRPr="00E007D7">
        <w:rPr>
          <w:rStyle w:val="Heading2Char"/>
        </w:rPr>
        <w:t>primul</w:t>
      </w:r>
      <w:proofErr w:type="spellEnd"/>
      <w:r w:rsidRPr="00E007D7">
        <w:rPr>
          <w:rStyle w:val="Heading2Char"/>
        </w:rPr>
        <w:t xml:space="preserve"> </w:t>
      </w:r>
      <w:bookmarkStart w:id="0" w:name="_GoBack"/>
      <w:bookmarkEnd w:id="0"/>
      <w:r w:rsidR="00477BB7" w:rsidRPr="00E007D7">
        <w:rPr>
          <w:rStyle w:val="Heading2Char"/>
        </w:rPr>
        <w:br/>
      </w:r>
      <w:r>
        <w:rPr>
          <w:lang w:val="ro-RO"/>
        </w:rPr>
        <w:t>Secretarul</w:t>
      </w:r>
      <w:r w:rsidRPr="007A0DBA">
        <w:rPr>
          <w:lang w:val="ro-RO"/>
        </w:rPr>
        <w:t xml:space="preserve"> sau gazda conferinței trebui</w:t>
      </w:r>
      <w:r>
        <w:rPr>
          <w:lang w:val="ro-RO"/>
        </w:rPr>
        <w:t>e</w:t>
      </w:r>
      <w:r w:rsidRPr="007A0DBA">
        <w:rPr>
          <w:lang w:val="ro-RO"/>
        </w:rPr>
        <w:t xml:space="preserve"> să </w:t>
      </w:r>
      <w:r w:rsidR="00030DC6">
        <w:rPr>
          <w:lang w:val="ro-RO"/>
        </w:rPr>
        <w:t>dețină controlul asupra</w:t>
      </w:r>
      <w:r w:rsidRPr="007A0DBA">
        <w:rPr>
          <w:lang w:val="ro-RO"/>
        </w:rPr>
        <w:t xml:space="preserve"> </w:t>
      </w:r>
      <w:r>
        <w:rPr>
          <w:lang w:val="ro-RO"/>
        </w:rPr>
        <w:t>accesul</w:t>
      </w:r>
      <w:r w:rsidR="00030DC6">
        <w:rPr>
          <w:lang w:val="ro-RO"/>
        </w:rPr>
        <w:t>ui</w:t>
      </w:r>
      <w:r w:rsidRPr="007A0DBA">
        <w:rPr>
          <w:lang w:val="ro-RO"/>
        </w:rPr>
        <w:t>. Utiliz</w:t>
      </w:r>
      <w:r w:rsidR="00F9570F">
        <w:rPr>
          <w:lang w:val="ro-RO"/>
        </w:rPr>
        <w:t>ează</w:t>
      </w:r>
      <w:r w:rsidRPr="007A0DBA">
        <w:rPr>
          <w:lang w:val="ro-RO"/>
        </w:rPr>
        <w:t xml:space="preserve"> </w:t>
      </w:r>
      <w:r>
        <w:rPr>
          <w:lang w:val="ro-RO"/>
        </w:rPr>
        <w:t xml:space="preserve">funcția camerei de așteptare </w:t>
      </w:r>
      <w:r w:rsidRPr="007A0DBA">
        <w:rPr>
          <w:lang w:val="ro-RO"/>
        </w:rPr>
        <w:t xml:space="preserve">pentru a gestiona pe cei care solicită să se alăture și </w:t>
      </w:r>
      <w:r w:rsidR="00243BDC">
        <w:rPr>
          <w:lang w:val="ro-RO"/>
        </w:rPr>
        <w:t xml:space="preserve">pentru a pune la încercare </w:t>
      </w:r>
      <w:r w:rsidR="00F9570F">
        <w:rPr>
          <w:lang w:val="ro-RO"/>
        </w:rPr>
        <w:t xml:space="preserve">pe cei </w:t>
      </w:r>
      <w:r w:rsidR="00243BDC">
        <w:rPr>
          <w:lang w:val="ro-RO"/>
        </w:rPr>
        <w:t>n</w:t>
      </w:r>
      <w:r w:rsidRPr="007A0DBA">
        <w:rPr>
          <w:lang w:val="ro-RO"/>
        </w:rPr>
        <w:t>ecunoscuți</w:t>
      </w:r>
      <w:r w:rsidR="00F9570F">
        <w:rPr>
          <w:lang w:val="ro-RO"/>
        </w:rPr>
        <w:t xml:space="preserve">, </w:t>
      </w:r>
      <w:r w:rsidRPr="007A0DBA">
        <w:rPr>
          <w:lang w:val="ro-RO"/>
        </w:rPr>
        <w:t>înainte de a începe conferința</w:t>
      </w:r>
      <w:r w:rsidR="00477BB7" w:rsidRPr="00F658DE">
        <w:rPr>
          <w:lang w:val="ro-RO"/>
        </w:rPr>
        <w:t>.</w:t>
      </w:r>
    </w:p>
    <w:p w14:paraId="17051F6E" w14:textId="77777777" w:rsidR="00E007D7" w:rsidRPr="00F9570F" w:rsidRDefault="00E007D7" w:rsidP="00E007D7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</w:p>
    <w:p w14:paraId="3FBD5255" w14:textId="68A5FDDA" w:rsidR="00477BB7" w:rsidRPr="00F9570F" w:rsidRDefault="00243BDC" w:rsidP="00F9570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>
        <w:rPr>
          <w:rStyle w:val="Heading2Char"/>
          <w:lang w:val="ro-RO"/>
        </w:rPr>
        <w:t>Bloc</w:t>
      </w:r>
      <w:r w:rsidR="00F9570F">
        <w:rPr>
          <w:rStyle w:val="Heading2Char"/>
          <w:lang w:val="ro-RO"/>
        </w:rPr>
        <w:t>hează</w:t>
      </w:r>
      <w:r>
        <w:rPr>
          <w:rStyle w:val="Heading2Char"/>
          <w:lang w:val="ro-RO"/>
        </w:rPr>
        <w:t xml:space="preserve"> apelurile după ce se alătură toți </w:t>
      </w:r>
      <w:r w:rsidR="00477BB7" w:rsidRPr="00F658DE">
        <w:rPr>
          <w:rStyle w:val="Heading2Char"/>
          <w:lang w:val="ro-RO"/>
        </w:rPr>
        <w:br/>
      </w:r>
      <w:r>
        <w:rPr>
          <w:lang w:val="ro-RO"/>
        </w:rPr>
        <w:t xml:space="preserve">Odată ce participanții invitați </w:t>
      </w:r>
      <w:r w:rsidR="00014177">
        <w:rPr>
          <w:lang w:val="ro-RO"/>
        </w:rPr>
        <w:t>s-au alăturat</w:t>
      </w:r>
      <w:r w:rsidR="00477BB7" w:rsidRPr="00F658DE">
        <w:rPr>
          <w:lang w:val="ro-RO"/>
        </w:rPr>
        <w:t>,</w:t>
      </w:r>
      <w:r w:rsidR="00014177">
        <w:rPr>
          <w:lang w:val="ro-RO"/>
        </w:rPr>
        <w:t xml:space="preserve"> blocați accesul la ședință pentru a evita participanții necunoscuți. </w:t>
      </w:r>
    </w:p>
    <w:p w14:paraId="5D0C4B70" w14:textId="66193634" w:rsidR="00477BB7" w:rsidRPr="00F9570F" w:rsidRDefault="00014177" w:rsidP="00E007D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>
        <w:rPr>
          <w:rStyle w:val="Heading2Char"/>
          <w:lang w:val="ro-RO"/>
        </w:rPr>
        <w:t>Fi</w:t>
      </w:r>
      <w:r w:rsidR="00F9570F">
        <w:rPr>
          <w:rStyle w:val="Heading2Char"/>
          <w:lang w:val="ro-RO"/>
        </w:rPr>
        <w:t xml:space="preserve">i </w:t>
      </w:r>
      <w:r>
        <w:rPr>
          <w:rStyle w:val="Heading2Char"/>
          <w:lang w:val="ro-RO"/>
        </w:rPr>
        <w:t>precau</w:t>
      </w:r>
      <w:r w:rsidR="00F9570F">
        <w:rPr>
          <w:rStyle w:val="Heading2Char"/>
          <w:lang w:val="ro-RO"/>
        </w:rPr>
        <w:t>t</w:t>
      </w:r>
      <w:r>
        <w:rPr>
          <w:rStyle w:val="Heading2Char"/>
          <w:lang w:val="ro-RO"/>
        </w:rPr>
        <w:t xml:space="preserve"> la numerele de telefon necunoscute </w:t>
      </w:r>
      <w:r w:rsidR="00477BB7" w:rsidRPr="00F658DE">
        <w:rPr>
          <w:rStyle w:val="Heading2Char"/>
          <w:lang w:val="ro-RO"/>
        </w:rPr>
        <w:br/>
      </w:r>
      <w:r w:rsidR="00F9570F">
        <w:rPr>
          <w:lang w:val="ro-RO"/>
        </w:rPr>
        <w:t>Ai</w:t>
      </w:r>
      <w:r w:rsidR="0083276D">
        <w:rPr>
          <w:lang w:val="ro-RO"/>
        </w:rPr>
        <w:t xml:space="preserve"> grijă la participanții care se alătură având numere de telefon necunoscute. Solicit</w:t>
      </w:r>
      <w:r w:rsidR="00F9570F">
        <w:rPr>
          <w:lang w:val="ro-RO"/>
        </w:rPr>
        <w:t>ă-i</w:t>
      </w:r>
      <w:r w:rsidR="00030DC6">
        <w:rPr>
          <w:lang w:val="ro-RO"/>
        </w:rPr>
        <w:t xml:space="preserve"> </w:t>
      </w:r>
      <w:r w:rsidR="0083276D">
        <w:rPr>
          <w:lang w:val="ro-RO"/>
        </w:rPr>
        <w:t>confirmarea identității și înlătur</w:t>
      </w:r>
      <w:r w:rsidR="00F9570F">
        <w:rPr>
          <w:lang w:val="ro-RO"/>
        </w:rPr>
        <w:t>ă-l</w:t>
      </w:r>
      <w:r w:rsidR="0083276D">
        <w:rPr>
          <w:lang w:val="ro-RO"/>
        </w:rPr>
        <w:t xml:space="preserve"> din apel</w:t>
      </w:r>
      <w:r w:rsidR="00477BB7" w:rsidRPr="00F658DE">
        <w:rPr>
          <w:lang w:val="ro-RO"/>
        </w:rPr>
        <w:t xml:space="preserve"> </w:t>
      </w:r>
      <w:r w:rsidR="0083276D">
        <w:rPr>
          <w:lang w:val="ro-RO"/>
        </w:rPr>
        <w:t>dacă refuză să o facă. Verificați dacă aplicația</w:t>
      </w:r>
      <w:r w:rsidR="00F9570F">
        <w:rPr>
          <w:lang w:val="ro-RO"/>
        </w:rPr>
        <w:t xml:space="preserve"> ta</w:t>
      </w:r>
      <w:r w:rsidR="0083276D">
        <w:rPr>
          <w:lang w:val="ro-RO"/>
        </w:rPr>
        <w:t xml:space="preserve"> pentru conferințe pun</w:t>
      </w:r>
      <w:r w:rsidR="00030DC6">
        <w:rPr>
          <w:lang w:val="ro-RO"/>
        </w:rPr>
        <w:t>e</w:t>
      </w:r>
      <w:r w:rsidR="0083276D">
        <w:rPr>
          <w:lang w:val="ro-RO"/>
        </w:rPr>
        <w:t xml:space="preserve"> în aplicare </w:t>
      </w:r>
      <w:r w:rsidR="00B95FD8">
        <w:rPr>
          <w:lang w:val="ro-RO"/>
        </w:rPr>
        <w:t xml:space="preserve">parolele </w:t>
      </w:r>
      <w:r w:rsidR="00030DC6">
        <w:rPr>
          <w:lang w:val="ro-RO"/>
        </w:rPr>
        <w:t>pentru alăturare la ședințe</w:t>
      </w:r>
      <w:r w:rsidR="00B95FD8">
        <w:rPr>
          <w:lang w:val="ro-RO"/>
        </w:rPr>
        <w:t>.</w:t>
      </w:r>
      <w:r w:rsidR="0083276D">
        <w:rPr>
          <w:lang w:val="ro-RO"/>
        </w:rPr>
        <w:t xml:space="preserve"> </w:t>
      </w:r>
    </w:p>
    <w:p w14:paraId="3BB6E93F" w14:textId="74907D06" w:rsidR="00477BB7" w:rsidRPr="00E007D7" w:rsidRDefault="00EC13DB" w:rsidP="00E007D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>
        <w:rPr>
          <w:rStyle w:val="Heading2Char"/>
          <w:lang w:val="ro-RO"/>
        </w:rPr>
        <w:t>Set</w:t>
      </w:r>
      <w:r w:rsidR="00F9570F">
        <w:rPr>
          <w:rStyle w:val="Heading2Char"/>
          <w:lang w:val="ro-RO"/>
        </w:rPr>
        <w:t xml:space="preserve">ează </w:t>
      </w:r>
      <w:r>
        <w:rPr>
          <w:rStyle w:val="Heading2Char"/>
          <w:lang w:val="ro-RO"/>
        </w:rPr>
        <w:t xml:space="preserve">alerte atunci când ședințele sunt redirecționate </w:t>
      </w:r>
      <w:r w:rsidR="00477BB7" w:rsidRPr="00F658DE">
        <w:rPr>
          <w:rStyle w:val="Heading2Char"/>
          <w:lang w:val="ro-RO"/>
        </w:rPr>
        <w:br/>
      </w:r>
      <w:r>
        <w:rPr>
          <w:lang w:val="ro-RO"/>
        </w:rPr>
        <w:t>Stabi</w:t>
      </w:r>
      <w:r w:rsidR="00F9570F">
        <w:rPr>
          <w:lang w:val="ro-RO"/>
        </w:rPr>
        <w:t>lește alerte</w:t>
      </w:r>
      <w:r>
        <w:rPr>
          <w:lang w:val="ro-RO"/>
        </w:rPr>
        <w:t xml:space="preserve"> ca să </w:t>
      </w:r>
      <w:r w:rsidR="00F9570F">
        <w:rPr>
          <w:lang w:val="ro-RO"/>
        </w:rPr>
        <w:t>fii</w:t>
      </w:r>
      <w:r>
        <w:rPr>
          <w:lang w:val="ro-RO"/>
        </w:rPr>
        <w:t xml:space="preserve"> la curent atunci când invitațiile la ședințe sunt redirecționate prin email</w:t>
      </w:r>
      <w:r w:rsidR="00F9570F">
        <w:rPr>
          <w:lang w:val="ro-RO"/>
        </w:rPr>
        <w:t>,</w:t>
      </w:r>
      <w:r>
        <w:rPr>
          <w:lang w:val="ro-RO"/>
        </w:rPr>
        <w:t xml:space="preserve"> altora.</w:t>
      </w:r>
      <w:r w:rsidR="006E00B5" w:rsidRPr="00F658DE">
        <w:rPr>
          <w:lang w:val="ro-RO"/>
        </w:rPr>
        <w:t xml:space="preserve"> </w:t>
      </w:r>
      <w:r>
        <w:rPr>
          <w:lang w:val="ro-RO"/>
        </w:rPr>
        <w:t xml:space="preserve">Verificați </w:t>
      </w:r>
      <w:r w:rsidRPr="00EC13DB">
        <w:rPr>
          <w:lang w:val="ro-RO"/>
        </w:rPr>
        <w:t>dacă invitații secundari sunt legitimi și contestați redirecționarea invitației</w:t>
      </w:r>
      <w:r>
        <w:rPr>
          <w:lang w:val="ro-RO"/>
        </w:rPr>
        <w:t xml:space="preserve"> în caz contrar</w:t>
      </w:r>
      <w:r w:rsidRPr="00EC13DB">
        <w:rPr>
          <w:lang w:val="ro-RO"/>
        </w:rPr>
        <w:t>. Dacă este necesar, programați o nouă întâlnire cu noi detalii de apelare</w:t>
      </w:r>
      <w:r w:rsidR="00477BB7" w:rsidRPr="00F658DE">
        <w:rPr>
          <w:lang w:val="ro-RO"/>
        </w:rPr>
        <w:t xml:space="preserve">. </w:t>
      </w:r>
    </w:p>
    <w:p w14:paraId="731EDC64" w14:textId="45B2301F" w:rsidR="00477BB7" w:rsidRPr="00F9570F" w:rsidRDefault="00EC13DB" w:rsidP="00F9570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>
        <w:rPr>
          <w:rStyle w:val="Heading2Char"/>
          <w:lang w:val="ro-RO"/>
        </w:rPr>
        <w:t>Limit</w:t>
      </w:r>
      <w:r w:rsidR="00F9570F">
        <w:rPr>
          <w:rStyle w:val="Heading2Char"/>
          <w:lang w:val="ro-RO"/>
        </w:rPr>
        <w:t>ează</w:t>
      </w:r>
      <w:r>
        <w:rPr>
          <w:rStyle w:val="Heading2Char"/>
          <w:lang w:val="ro-RO"/>
        </w:rPr>
        <w:t xml:space="preserve"> partajarea de fișiere în chat</w:t>
      </w:r>
      <w:r w:rsidR="00477BB7" w:rsidRPr="00F658DE">
        <w:rPr>
          <w:rStyle w:val="Heading2Char"/>
          <w:lang w:val="ro-RO"/>
        </w:rPr>
        <w:t xml:space="preserve"> </w:t>
      </w:r>
      <w:r w:rsidR="00477BB7" w:rsidRPr="00F658DE">
        <w:rPr>
          <w:rStyle w:val="Heading2Char"/>
          <w:lang w:val="ro-RO"/>
        </w:rPr>
        <w:br/>
      </w:r>
      <w:r w:rsidRPr="00EC13DB">
        <w:rPr>
          <w:lang w:val="ro-RO"/>
        </w:rPr>
        <w:t>Restricțion</w:t>
      </w:r>
      <w:r w:rsidR="00F9570F">
        <w:rPr>
          <w:lang w:val="ro-RO"/>
        </w:rPr>
        <w:t>ează</w:t>
      </w:r>
      <w:r w:rsidRPr="00EC13DB">
        <w:rPr>
          <w:lang w:val="ro-RO"/>
        </w:rPr>
        <w:t xml:space="preserve"> partajarea de fișiere în </w:t>
      </w:r>
      <w:r w:rsidR="00030DC6">
        <w:rPr>
          <w:lang w:val="ro-RO"/>
        </w:rPr>
        <w:t>secțiunea</w:t>
      </w:r>
      <w:r w:rsidRPr="00EC13DB">
        <w:rPr>
          <w:lang w:val="ro-RO"/>
        </w:rPr>
        <w:t xml:space="preserve"> de mesaje a </w:t>
      </w:r>
      <w:r>
        <w:rPr>
          <w:lang w:val="ro-RO"/>
        </w:rPr>
        <w:t>ședințelor</w:t>
      </w:r>
      <w:r w:rsidRPr="00EC13DB">
        <w:rPr>
          <w:lang w:val="ro-RO"/>
        </w:rPr>
        <w:t xml:space="preserve"> online, astfel încât participanții necunoscuți să nu poată primi și deschide documente private sau să trimită programe </w:t>
      </w:r>
      <w:r w:rsidRPr="00030DC6">
        <w:rPr>
          <w:i/>
          <w:iCs/>
          <w:lang w:val="ro-RO"/>
        </w:rPr>
        <w:t>malware</w:t>
      </w:r>
      <w:r w:rsidRPr="00EC13DB">
        <w:rPr>
          <w:lang w:val="ro-RO"/>
        </w:rPr>
        <w:t xml:space="preserve"> deghizate ca fișiere legitime</w:t>
      </w:r>
      <w:r w:rsidR="00030DC6">
        <w:rPr>
          <w:lang w:val="ro-RO"/>
        </w:rPr>
        <w:t>,</w:t>
      </w:r>
      <w:r w:rsidRPr="00EC13DB">
        <w:rPr>
          <w:lang w:val="ro-RO"/>
        </w:rPr>
        <w:t xml:space="preserve"> către alți participanți.</w:t>
      </w:r>
    </w:p>
    <w:p w14:paraId="01F9E59D" w14:textId="477CC968" w:rsidR="00477BB7" w:rsidRPr="00F658DE" w:rsidRDefault="00477BB7" w:rsidP="003A35DF">
      <w:pPr>
        <w:rPr>
          <w:lang w:val="ro-RO"/>
        </w:rPr>
      </w:pPr>
      <w:r w:rsidRPr="00F658DE">
        <w:rPr>
          <w:rStyle w:val="Heading2Char"/>
          <w:lang w:val="ro-RO"/>
        </w:rPr>
        <w:t>Prev</w:t>
      </w:r>
      <w:r w:rsidR="00F9570F">
        <w:rPr>
          <w:rStyle w:val="Heading2Char"/>
          <w:lang w:val="ro-RO"/>
        </w:rPr>
        <w:t>ine</w:t>
      </w:r>
      <w:r w:rsidRPr="00F658DE">
        <w:rPr>
          <w:rStyle w:val="Heading2Char"/>
          <w:lang w:val="ro-RO"/>
        </w:rPr>
        <w:t xml:space="preserve"> </w:t>
      </w:r>
      <w:r w:rsidR="00EC13DB">
        <w:rPr>
          <w:rStyle w:val="Heading2Char"/>
          <w:lang w:val="ro-RO"/>
        </w:rPr>
        <w:t>înregistrarea neau</w:t>
      </w:r>
      <w:r w:rsidR="002B1934">
        <w:rPr>
          <w:rStyle w:val="Heading2Char"/>
          <w:lang w:val="ro-RO"/>
        </w:rPr>
        <w:t xml:space="preserve">torizată a ședințelor </w:t>
      </w:r>
      <w:r w:rsidRPr="00F658DE">
        <w:rPr>
          <w:rStyle w:val="Heading2Char"/>
          <w:lang w:val="ro-RO"/>
        </w:rPr>
        <w:br/>
      </w:r>
      <w:r w:rsidR="002B1934">
        <w:rPr>
          <w:lang w:val="ro-RO"/>
        </w:rPr>
        <w:t>Restricțion</w:t>
      </w:r>
      <w:r w:rsidR="00F9570F">
        <w:rPr>
          <w:lang w:val="ro-RO"/>
        </w:rPr>
        <w:t>ează</w:t>
      </w:r>
      <w:r w:rsidR="002B1934">
        <w:rPr>
          <w:lang w:val="ro-RO"/>
        </w:rPr>
        <w:t xml:space="preserve"> oricare participant, c</w:t>
      </w:r>
      <w:r w:rsidR="00030DC6">
        <w:rPr>
          <w:lang w:val="ro-RO"/>
        </w:rPr>
        <w:t>u</w:t>
      </w:r>
      <w:r w:rsidR="002B1934">
        <w:rPr>
          <w:lang w:val="ro-RO"/>
        </w:rPr>
        <w:t xml:space="preserve"> excepția secretarului sau a gazdei de la înregistrarea ședinței, sau set</w:t>
      </w:r>
      <w:r w:rsidR="00F9570F">
        <w:rPr>
          <w:lang w:val="ro-RO"/>
        </w:rPr>
        <w:t>ează</w:t>
      </w:r>
      <w:r w:rsidR="002B1934">
        <w:rPr>
          <w:lang w:val="ro-RO"/>
        </w:rPr>
        <w:t xml:space="preserve"> alerte pentru a identifica participanți</w:t>
      </w:r>
      <w:r w:rsidR="00F9570F">
        <w:rPr>
          <w:lang w:val="ro-RO"/>
        </w:rPr>
        <w:t>i care</w:t>
      </w:r>
      <w:r w:rsidR="002B1934">
        <w:rPr>
          <w:lang w:val="ro-RO"/>
        </w:rPr>
        <w:t xml:space="preserve"> au început să înregistreze. </w:t>
      </w:r>
    </w:p>
    <w:p w14:paraId="6AEA601F" w14:textId="4C5DB039" w:rsidR="00477BB7" w:rsidRPr="00F9570F" w:rsidRDefault="002B1934" w:rsidP="00F9570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>
        <w:rPr>
          <w:rStyle w:val="Heading2Char"/>
          <w:lang w:val="ro-RO"/>
        </w:rPr>
        <w:t>Utiliz</w:t>
      </w:r>
      <w:r w:rsidR="00F9570F">
        <w:rPr>
          <w:rStyle w:val="Heading2Char"/>
          <w:lang w:val="ro-RO"/>
        </w:rPr>
        <w:t>ează</w:t>
      </w:r>
      <w:r>
        <w:rPr>
          <w:rStyle w:val="Heading2Char"/>
          <w:lang w:val="ro-RO"/>
        </w:rPr>
        <w:t xml:space="preserve"> o licență </w:t>
      </w:r>
      <w:r w:rsidR="00B827A3">
        <w:rPr>
          <w:rStyle w:val="Heading2Char"/>
          <w:lang w:val="ro-RO"/>
        </w:rPr>
        <w:t xml:space="preserve">destinată </w:t>
      </w:r>
      <w:r w:rsidR="008206C0">
        <w:rPr>
          <w:rStyle w:val="Heading2Char"/>
          <w:lang w:val="ro-RO"/>
        </w:rPr>
        <w:t>întreprinderilor</w:t>
      </w:r>
      <w:r w:rsidR="00477BB7" w:rsidRPr="00F658DE">
        <w:rPr>
          <w:rStyle w:val="Heading2Char"/>
          <w:lang w:val="ro-RO"/>
        </w:rPr>
        <w:br/>
      </w:r>
      <w:r>
        <w:rPr>
          <w:lang w:val="ro-RO"/>
        </w:rPr>
        <w:t xml:space="preserve">Angajații </w:t>
      </w:r>
      <w:r w:rsidR="00F9570F">
        <w:rPr>
          <w:lang w:val="ro-RO"/>
        </w:rPr>
        <w:t>tăi</w:t>
      </w:r>
      <w:r>
        <w:rPr>
          <w:lang w:val="ro-RO"/>
        </w:rPr>
        <w:t xml:space="preserve"> au nevoie de acces la instrumente eficiente pentru colaborare. Consider</w:t>
      </w:r>
      <w:r w:rsidR="00F9570F">
        <w:rPr>
          <w:lang w:val="ro-RO"/>
        </w:rPr>
        <w:t xml:space="preserve">ă </w:t>
      </w:r>
      <w:r w:rsidRPr="002B1934">
        <w:rPr>
          <w:lang w:val="ro-RO"/>
        </w:rPr>
        <w:t xml:space="preserve">cumpărarea unei licențe care </w:t>
      </w:r>
      <w:r w:rsidR="00F9570F">
        <w:rPr>
          <w:lang w:val="ro-RO"/>
        </w:rPr>
        <w:t>îți</w:t>
      </w:r>
      <w:r w:rsidRPr="002B1934">
        <w:rPr>
          <w:lang w:val="ro-RO"/>
        </w:rPr>
        <w:t xml:space="preserve"> </w:t>
      </w:r>
      <w:r w:rsidR="00B827A3">
        <w:rPr>
          <w:lang w:val="ro-RO"/>
        </w:rPr>
        <w:t xml:space="preserve">va </w:t>
      </w:r>
      <w:r w:rsidRPr="002B1934">
        <w:rPr>
          <w:lang w:val="ro-RO"/>
        </w:rPr>
        <w:t xml:space="preserve">permite un control </w:t>
      </w:r>
      <w:r w:rsidR="00B827A3">
        <w:rPr>
          <w:lang w:val="ro-RO"/>
        </w:rPr>
        <w:t>sporit</w:t>
      </w:r>
      <w:r w:rsidRPr="002B1934">
        <w:rPr>
          <w:lang w:val="ro-RO"/>
        </w:rPr>
        <w:t xml:space="preserve"> asupra </w:t>
      </w:r>
      <w:r w:rsidR="00F9570F">
        <w:rPr>
          <w:lang w:val="ro-RO"/>
        </w:rPr>
        <w:t>utilizării</w:t>
      </w:r>
      <w:r w:rsidR="00B827A3">
        <w:rPr>
          <w:lang w:val="ro-RO"/>
        </w:rPr>
        <w:t xml:space="preserve"> de către angajați</w:t>
      </w:r>
      <w:r w:rsidRPr="002B1934">
        <w:rPr>
          <w:lang w:val="ro-RO"/>
        </w:rPr>
        <w:t xml:space="preserve"> și </w:t>
      </w:r>
      <w:r w:rsidR="00F9570F">
        <w:rPr>
          <w:lang w:val="ro-RO"/>
        </w:rPr>
        <w:t>îți</w:t>
      </w:r>
      <w:r w:rsidR="00B827A3">
        <w:rPr>
          <w:lang w:val="ro-RO"/>
        </w:rPr>
        <w:t xml:space="preserve"> va</w:t>
      </w:r>
      <w:r w:rsidRPr="002B1934">
        <w:rPr>
          <w:lang w:val="ro-RO"/>
        </w:rPr>
        <w:t xml:space="preserve"> ajut</w:t>
      </w:r>
      <w:r w:rsidR="00F9570F">
        <w:rPr>
          <w:lang w:val="ro-RO"/>
        </w:rPr>
        <w:t>a</w:t>
      </w:r>
      <w:r w:rsidRPr="002B1934">
        <w:rPr>
          <w:lang w:val="ro-RO"/>
        </w:rPr>
        <w:t xml:space="preserve"> să </w:t>
      </w:r>
      <w:r w:rsidR="00F9570F">
        <w:rPr>
          <w:lang w:val="ro-RO"/>
        </w:rPr>
        <w:t>te</w:t>
      </w:r>
      <w:r w:rsidRPr="002B1934">
        <w:rPr>
          <w:lang w:val="ro-RO"/>
        </w:rPr>
        <w:t xml:space="preserve"> asigur</w:t>
      </w:r>
      <w:r w:rsidR="00F9570F">
        <w:rPr>
          <w:lang w:val="ro-RO"/>
        </w:rPr>
        <w:t>i</w:t>
      </w:r>
      <w:r w:rsidRPr="002B1934">
        <w:rPr>
          <w:lang w:val="ro-RO"/>
        </w:rPr>
        <w:t xml:space="preserve"> că setările implicite sunt sigure și răspund </w:t>
      </w:r>
      <w:r w:rsidR="00B827A3">
        <w:rPr>
          <w:lang w:val="ro-RO"/>
        </w:rPr>
        <w:t>cerințelor</w:t>
      </w:r>
      <w:r w:rsidRPr="002B1934">
        <w:rPr>
          <w:lang w:val="ro-RO"/>
        </w:rPr>
        <w:t xml:space="preserve"> de confidențialitate.</w:t>
      </w:r>
    </w:p>
    <w:p w14:paraId="3A57B17B" w14:textId="2AA18E57" w:rsidR="00FB39A4" w:rsidRPr="00F9570F" w:rsidRDefault="00B827A3" w:rsidP="00F9570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ro-RO"/>
        </w:rPr>
      </w:pPr>
      <w:r>
        <w:rPr>
          <w:rStyle w:val="Heading2Char"/>
          <w:lang w:val="ro-RO"/>
        </w:rPr>
        <w:t>Ascult</w:t>
      </w:r>
      <w:r w:rsidR="00F9570F">
        <w:rPr>
          <w:rStyle w:val="Heading2Char"/>
          <w:lang w:val="ro-RO"/>
        </w:rPr>
        <w:t>ă</w:t>
      </w:r>
      <w:r>
        <w:rPr>
          <w:rStyle w:val="Heading2Char"/>
          <w:lang w:val="ro-RO"/>
        </w:rPr>
        <w:t xml:space="preserve"> cu atenție </w:t>
      </w:r>
      <w:r w:rsidR="00477BB7" w:rsidRPr="00F658DE">
        <w:rPr>
          <w:rStyle w:val="Heading2Char"/>
          <w:lang w:val="ro-RO"/>
        </w:rPr>
        <w:br/>
      </w:r>
      <w:r w:rsidR="00D03880" w:rsidRPr="00D03880">
        <w:rPr>
          <w:lang w:val="ro-RO"/>
        </w:rPr>
        <w:t>Asigur</w:t>
      </w:r>
      <w:r w:rsidR="00F9570F">
        <w:rPr>
          <w:lang w:val="ro-RO"/>
        </w:rPr>
        <w:t xml:space="preserve">ă-te </w:t>
      </w:r>
      <w:r w:rsidR="00D03880" w:rsidRPr="00D03880">
        <w:rPr>
          <w:lang w:val="ro-RO"/>
        </w:rPr>
        <w:t xml:space="preserve">că fiecare participant vorbește la începutul apelului, poate chiar pe video. </w:t>
      </w:r>
      <w:r w:rsidR="00D03880">
        <w:rPr>
          <w:lang w:val="ro-RO"/>
        </w:rPr>
        <w:t>Acest fapt a</w:t>
      </w:r>
      <w:r w:rsidR="00D03880" w:rsidRPr="00D03880">
        <w:rPr>
          <w:lang w:val="ro-RO"/>
        </w:rPr>
        <w:t xml:space="preserve">jută la </w:t>
      </w:r>
      <w:r w:rsidR="00D03880">
        <w:rPr>
          <w:lang w:val="ro-RO"/>
        </w:rPr>
        <w:t>înfruntarea</w:t>
      </w:r>
      <w:r w:rsidR="00D03880" w:rsidRPr="00D03880">
        <w:rPr>
          <w:lang w:val="ro-RO"/>
        </w:rPr>
        <w:t xml:space="preserve"> izolării și </w:t>
      </w:r>
      <w:r w:rsidR="00C14E30">
        <w:rPr>
          <w:lang w:val="ro-RO"/>
        </w:rPr>
        <w:t xml:space="preserve">la </w:t>
      </w:r>
      <w:r w:rsidR="00D03880" w:rsidRPr="00D03880">
        <w:rPr>
          <w:lang w:val="ro-RO"/>
        </w:rPr>
        <w:t>identific</w:t>
      </w:r>
      <w:r w:rsidR="00C14E30">
        <w:rPr>
          <w:lang w:val="ro-RO"/>
        </w:rPr>
        <w:t>area</w:t>
      </w:r>
      <w:r w:rsidR="00D03880" w:rsidRPr="00D03880">
        <w:rPr>
          <w:lang w:val="ro-RO"/>
        </w:rPr>
        <w:t xml:space="preserve"> participanții necunoscuți.</w:t>
      </w:r>
    </w:p>
    <w:sectPr w:rsidR="00FB39A4" w:rsidRPr="00F9570F" w:rsidSect="003A35D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0858B" w14:textId="77777777" w:rsidR="000168FC" w:rsidRDefault="000168FC" w:rsidP="004F4553">
      <w:pPr>
        <w:spacing w:after="0" w:line="240" w:lineRule="auto"/>
      </w:pPr>
      <w:r>
        <w:separator/>
      </w:r>
    </w:p>
  </w:endnote>
  <w:endnote w:type="continuationSeparator" w:id="0">
    <w:p w14:paraId="55123FF3" w14:textId="77777777" w:rsidR="000168FC" w:rsidRDefault="000168FC" w:rsidP="004F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C6E5A" w14:textId="77777777" w:rsidR="000168FC" w:rsidRDefault="000168FC" w:rsidP="004F4553">
      <w:pPr>
        <w:spacing w:after="0" w:line="240" w:lineRule="auto"/>
      </w:pPr>
      <w:r>
        <w:separator/>
      </w:r>
    </w:p>
  </w:footnote>
  <w:footnote w:type="continuationSeparator" w:id="0">
    <w:p w14:paraId="1CA00928" w14:textId="77777777" w:rsidR="000168FC" w:rsidRDefault="000168FC" w:rsidP="004F4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4213F"/>
    <w:multiLevelType w:val="hybridMultilevel"/>
    <w:tmpl w:val="B37A0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876D3"/>
    <w:multiLevelType w:val="multilevel"/>
    <w:tmpl w:val="88D27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7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75592"/>
    <w:multiLevelType w:val="hybridMultilevel"/>
    <w:tmpl w:val="4120F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14177"/>
    <w:rsid w:val="00014B19"/>
    <w:rsid w:val="000168FC"/>
    <w:rsid w:val="00030DC6"/>
    <w:rsid w:val="0003281D"/>
    <w:rsid w:val="000610CC"/>
    <w:rsid w:val="00064BB2"/>
    <w:rsid w:val="000C1D77"/>
    <w:rsid w:val="000D4864"/>
    <w:rsid w:val="00101A8D"/>
    <w:rsid w:val="00136E04"/>
    <w:rsid w:val="001A0E2C"/>
    <w:rsid w:val="001D0946"/>
    <w:rsid w:val="001D4837"/>
    <w:rsid w:val="001E46CD"/>
    <w:rsid w:val="00243BDC"/>
    <w:rsid w:val="002664F4"/>
    <w:rsid w:val="002716FF"/>
    <w:rsid w:val="002A36FD"/>
    <w:rsid w:val="002B1934"/>
    <w:rsid w:val="002E6A75"/>
    <w:rsid w:val="00355C84"/>
    <w:rsid w:val="00383D41"/>
    <w:rsid w:val="003849E1"/>
    <w:rsid w:val="003A35DF"/>
    <w:rsid w:val="003B451E"/>
    <w:rsid w:val="00413261"/>
    <w:rsid w:val="004172E9"/>
    <w:rsid w:val="00477BB7"/>
    <w:rsid w:val="0048689C"/>
    <w:rsid w:val="004F4553"/>
    <w:rsid w:val="00531FC7"/>
    <w:rsid w:val="005714EE"/>
    <w:rsid w:val="005909F4"/>
    <w:rsid w:val="005C1D7A"/>
    <w:rsid w:val="00627230"/>
    <w:rsid w:val="00637243"/>
    <w:rsid w:val="00680887"/>
    <w:rsid w:val="006C3573"/>
    <w:rsid w:val="006E00B5"/>
    <w:rsid w:val="00750F67"/>
    <w:rsid w:val="007A0DBA"/>
    <w:rsid w:val="008206C0"/>
    <w:rsid w:val="0083276D"/>
    <w:rsid w:val="009506DF"/>
    <w:rsid w:val="00951EE2"/>
    <w:rsid w:val="009845A0"/>
    <w:rsid w:val="009A00AD"/>
    <w:rsid w:val="009A7B6E"/>
    <w:rsid w:val="009B0346"/>
    <w:rsid w:val="009D1602"/>
    <w:rsid w:val="009D2E63"/>
    <w:rsid w:val="00A34015"/>
    <w:rsid w:val="00A60E6C"/>
    <w:rsid w:val="00A60EE7"/>
    <w:rsid w:val="00A723DE"/>
    <w:rsid w:val="00AD13BF"/>
    <w:rsid w:val="00B27D48"/>
    <w:rsid w:val="00B33F3E"/>
    <w:rsid w:val="00B46308"/>
    <w:rsid w:val="00B4731E"/>
    <w:rsid w:val="00B62E87"/>
    <w:rsid w:val="00B827A3"/>
    <w:rsid w:val="00B95FD8"/>
    <w:rsid w:val="00BB7596"/>
    <w:rsid w:val="00BE289C"/>
    <w:rsid w:val="00BF77CD"/>
    <w:rsid w:val="00C14E30"/>
    <w:rsid w:val="00C14F63"/>
    <w:rsid w:val="00C346B6"/>
    <w:rsid w:val="00C6155A"/>
    <w:rsid w:val="00C61D96"/>
    <w:rsid w:val="00C7566C"/>
    <w:rsid w:val="00C771EC"/>
    <w:rsid w:val="00D03880"/>
    <w:rsid w:val="00D03B31"/>
    <w:rsid w:val="00D54436"/>
    <w:rsid w:val="00D75445"/>
    <w:rsid w:val="00DE0860"/>
    <w:rsid w:val="00E007D7"/>
    <w:rsid w:val="00E91243"/>
    <w:rsid w:val="00E91F01"/>
    <w:rsid w:val="00EC13DB"/>
    <w:rsid w:val="00F1423B"/>
    <w:rsid w:val="00F44841"/>
    <w:rsid w:val="00F5309F"/>
    <w:rsid w:val="00F602FB"/>
    <w:rsid w:val="00F658DE"/>
    <w:rsid w:val="00F65E41"/>
    <w:rsid w:val="00F67323"/>
    <w:rsid w:val="00F824F0"/>
    <w:rsid w:val="00F9570F"/>
    <w:rsid w:val="00FA4CB1"/>
    <w:rsid w:val="00FB00F4"/>
    <w:rsid w:val="00F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53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4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3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2021-01-25T07:18:00Z</dcterms:created>
  <dcterms:modified xsi:type="dcterms:W3CDTF">2021-07-12T17:16:00Z</dcterms:modified>
</cp:coreProperties>
</file>