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D3DB7" w14:textId="063C9C73" w:rsidR="008E2CBF" w:rsidRPr="00131F4F" w:rsidRDefault="00131F4F" w:rsidP="00896432">
      <w:pPr>
        <w:pStyle w:val="Heading1"/>
        <w:rPr>
          <w:lang w:val="ro-RO"/>
        </w:rPr>
      </w:pPr>
      <w:bookmarkStart w:id="0" w:name="_Hlk43974879"/>
      <w:r w:rsidRPr="00131F4F">
        <w:rPr>
          <w:lang w:val="ro-RO"/>
        </w:rPr>
        <w:t xml:space="preserve">Planificator </w:t>
      </w:r>
      <w:r w:rsidR="00647A60">
        <w:rPr>
          <w:lang w:val="ro-RO"/>
        </w:rPr>
        <w:t>de</w:t>
      </w:r>
      <w:r w:rsidRPr="00131F4F">
        <w:rPr>
          <w:lang w:val="ro-RO"/>
        </w:rPr>
        <w:t xml:space="preserve"> negocieri</w:t>
      </w:r>
    </w:p>
    <w:p w14:paraId="6B4A07FD" w14:textId="2151A336" w:rsidR="00896432" w:rsidRPr="00131F4F" w:rsidRDefault="00647A60" w:rsidP="00647A60">
      <w:pPr>
        <w:jc w:val="both"/>
        <w:rPr>
          <w:lang w:val="ro-RO"/>
        </w:rPr>
      </w:pPr>
      <w:r w:rsidRPr="00647A60">
        <w:rPr>
          <w:lang w:val="ro-RO"/>
        </w:rPr>
        <w:t xml:space="preserve">Planificatorul de negocieri este un instrument </w:t>
      </w:r>
      <w:r>
        <w:rPr>
          <w:lang w:val="ro-RO"/>
        </w:rPr>
        <w:t>util</w:t>
      </w:r>
      <w:r w:rsidRPr="00647A60">
        <w:rPr>
          <w:lang w:val="ro-RO"/>
        </w:rPr>
        <w:t xml:space="preserve"> pentru a </w:t>
      </w:r>
      <w:r>
        <w:rPr>
          <w:lang w:val="ro-RO"/>
        </w:rPr>
        <w:t>te</w:t>
      </w:r>
      <w:r w:rsidRPr="00647A60">
        <w:rPr>
          <w:lang w:val="ro-RO"/>
        </w:rPr>
        <w:t xml:space="preserve"> asigura că </w:t>
      </w:r>
      <w:r>
        <w:rPr>
          <w:lang w:val="ro-RO"/>
        </w:rPr>
        <w:t xml:space="preserve">ai </w:t>
      </w:r>
      <w:r w:rsidRPr="00647A60">
        <w:rPr>
          <w:lang w:val="ro-RO"/>
        </w:rPr>
        <w:t xml:space="preserve">luat în </w:t>
      </w:r>
      <w:r w:rsidR="00E431C3">
        <w:rPr>
          <w:lang w:val="ro-RO"/>
        </w:rPr>
        <w:t>calcul</w:t>
      </w:r>
      <w:r w:rsidRPr="00647A60">
        <w:rPr>
          <w:lang w:val="ro-RO"/>
        </w:rPr>
        <w:t xml:space="preserve"> perspectiva celeilalte părți</w:t>
      </w:r>
      <w:r w:rsidR="00E431C3">
        <w:rPr>
          <w:lang w:val="ro-RO"/>
        </w:rPr>
        <w:t>,</w:t>
      </w:r>
      <w:r w:rsidRPr="00647A60">
        <w:rPr>
          <w:lang w:val="ro-RO"/>
        </w:rPr>
        <w:t xml:space="preserve"> atunci când </w:t>
      </w:r>
      <w:r>
        <w:rPr>
          <w:lang w:val="ro-RO"/>
        </w:rPr>
        <w:t>îți</w:t>
      </w:r>
      <w:r w:rsidRPr="00647A60">
        <w:rPr>
          <w:lang w:val="ro-RO"/>
        </w:rPr>
        <w:t xml:space="preserve"> planifici abordarea</w:t>
      </w:r>
      <w:r>
        <w:rPr>
          <w:lang w:val="ro-RO"/>
        </w:rPr>
        <w:t xml:space="preserve"> de negociere</w:t>
      </w:r>
      <w:r w:rsidRPr="00647A60">
        <w:rPr>
          <w:lang w:val="ro-RO"/>
        </w:rPr>
        <w:t xml:space="preserve">, întrebările și mesajele. Mai jos </w:t>
      </w:r>
      <w:r>
        <w:rPr>
          <w:lang w:val="ro-RO"/>
        </w:rPr>
        <w:t>poți</w:t>
      </w:r>
      <w:r w:rsidRPr="00647A60">
        <w:rPr>
          <w:lang w:val="ro-RO"/>
        </w:rPr>
        <w:t xml:space="preserve"> găsi secțiuni din planificatorul </w:t>
      </w:r>
      <w:r w:rsidR="00E431C3">
        <w:rPr>
          <w:lang w:val="ro-RO"/>
        </w:rPr>
        <w:t>comprehensiv</w:t>
      </w:r>
      <w:r w:rsidR="00E431C3" w:rsidRPr="00647A60">
        <w:rPr>
          <w:lang w:val="ro-RO"/>
        </w:rPr>
        <w:t xml:space="preserve"> </w:t>
      </w:r>
      <w:r w:rsidRPr="00647A60">
        <w:rPr>
          <w:lang w:val="ro-RO"/>
        </w:rPr>
        <w:t>de negocieri</w:t>
      </w:r>
      <w:r w:rsidR="00896432" w:rsidRPr="00131F4F">
        <w:rPr>
          <w:lang w:val="ro-RO"/>
        </w:rPr>
        <w:t xml:space="preserve">. </w:t>
      </w:r>
    </w:p>
    <w:p w14:paraId="180D3C9C" w14:textId="731AB990" w:rsidR="008E2CBF" w:rsidRPr="00131F4F" w:rsidRDefault="00647A60" w:rsidP="00CC3D9B">
      <w:pPr>
        <w:pStyle w:val="Heading2"/>
        <w:rPr>
          <w:lang w:val="ro-RO"/>
        </w:rPr>
      </w:pPr>
      <w:r>
        <w:rPr>
          <w:lang w:val="ro-RO"/>
        </w:rPr>
        <w:t>Obiective</w:t>
      </w:r>
    </w:p>
    <w:p w14:paraId="7B3775BE" w14:textId="7F4DD088" w:rsidR="00CC3D9B" w:rsidRPr="00131F4F" w:rsidRDefault="00647A60" w:rsidP="00CB06AA">
      <w:pPr>
        <w:jc w:val="both"/>
        <w:rPr>
          <w:lang w:val="ro-RO"/>
        </w:rPr>
      </w:pPr>
      <w:r>
        <w:rPr>
          <w:lang w:val="ro-RO"/>
        </w:rPr>
        <w:t>Ia în calcul la ce vrei să se gândească, ce vrei să simtă, să spună și să facă parte</w:t>
      </w:r>
      <w:r w:rsidR="00E431C3">
        <w:rPr>
          <w:lang w:val="ro-RO"/>
        </w:rPr>
        <w:t>a opusă</w:t>
      </w:r>
      <w:r>
        <w:rPr>
          <w:lang w:val="ro-RO"/>
        </w:rPr>
        <w:t xml:space="preserve">, ca urmare a acestei </w:t>
      </w:r>
      <w:r w:rsidR="00E431C3">
        <w:rPr>
          <w:lang w:val="ro-RO"/>
        </w:rPr>
        <w:t>ședințe</w:t>
      </w:r>
      <w:r>
        <w:rPr>
          <w:lang w:val="ro-RO"/>
        </w:rPr>
        <w:t xml:space="preserve"> de negocieri</w:t>
      </w:r>
      <w:r w:rsidR="00CC3D9B" w:rsidRPr="00131F4F">
        <w:rPr>
          <w:lang w:val="ro-RO"/>
        </w:rPr>
        <w:t xml:space="preserve">. </w:t>
      </w:r>
      <w:r>
        <w:rPr>
          <w:lang w:val="ro-RO"/>
        </w:rPr>
        <w:t>Spre exemplu</w:t>
      </w:r>
      <w:r w:rsidR="00CC3D9B" w:rsidRPr="00131F4F">
        <w:rPr>
          <w:lang w:val="ro-RO"/>
        </w:rPr>
        <w:t>:</w:t>
      </w:r>
    </w:p>
    <w:p w14:paraId="405DCC96" w14:textId="4AC0C08A" w:rsidR="00CC3D9B" w:rsidRPr="00131F4F" w:rsidRDefault="00647A60" w:rsidP="00CC3D9B">
      <w:pPr>
        <w:pStyle w:val="ListParagraph"/>
        <w:numPr>
          <w:ilvl w:val="0"/>
          <w:numId w:val="12"/>
        </w:numPr>
        <w:rPr>
          <w:lang w:val="ro-RO"/>
        </w:rPr>
      </w:pPr>
      <w:r>
        <w:rPr>
          <w:lang w:val="ro-RO"/>
        </w:rPr>
        <w:t>Să se gândească</w:t>
      </w:r>
      <w:r w:rsidR="00CC3D9B" w:rsidRPr="00131F4F">
        <w:rPr>
          <w:lang w:val="ro-RO"/>
        </w:rPr>
        <w:t xml:space="preserve">: </w:t>
      </w:r>
      <w:r w:rsidR="0037589E" w:rsidRPr="00131F4F">
        <w:rPr>
          <w:lang w:val="ro-RO"/>
        </w:rPr>
        <w:t>“</w:t>
      </w:r>
      <w:r w:rsidRPr="00647A60">
        <w:rPr>
          <w:lang w:val="ro-RO"/>
        </w:rPr>
        <w:t xml:space="preserve">A fost o întâlnire bună; Sunt </w:t>
      </w:r>
      <w:r>
        <w:rPr>
          <w:lang w:val="ro-RO"/>
        </w:rPr>
        <w:t>mulțumit</w:t>
      </w:r>
      <w:r w:rsidRPr="00647A60">
        <w:rPr>
          <w:lang w:val="ro-RO"/>
        </w:rPr>
        <w:t xml:space="preserve"> </w:t>
      </w:r>
      <w:r w:rsidR="00E431C3">
        <w:rPr>
          <w:lang w:val="ro-RO"/>
        </w:rPr>
        <w:t>de</w:t>
      </w:r>
      <w:r w:rsidRPr="00647A60">
        <w:rPr>
          <w:lang w:val="ro-RO"/>
        </w:rPr>
        <w:t xml:space="preserve"> rezulta</w:t>
      </w:r>
      <w:r w:rsidR="00E431C3">
        <w:rPr>
          <w:lang w:val="ro-RO"/>
        </w:rPr>
        <w:t>t</w:t>
      </w:r>
      <w:r w:rsidR="0037589E" w:rsidRPr="00131F4F">
        <w:rPr>
          <w:lang w:val="ro-RO"/>
        </w:rPr>
        <w:t>.”</w:t>
      </w:r>
    </w:p>
    <w:p w14:paraId="0057E22B" w14:textId="7815AB76" w:rsidR="00CC3D9B" w:rsidRPr="00131F4F" w:rsidRDefault="00647A60" w:rsidP="005C148A">
      <w:pPr>
        <w:pStyle w:val="ListParagraph"/>
        <w:numPr>
          <w:ilvl w:val="0"/>
          <w:numId w:val="12"/>
        </w:numPr>
        <w:rPr>
          <w:lang w:val="ro-RO"/>
        </w:rPr>
      </w:pPr>
      <w:r>
        <w:rPr>
          <w:lang w:val="ro-RO"/>
        </w:rPr>
        <w:t>Să simtă</w:t>
      </w:r>
      <w:r w:rsidR="00CC3D9B" w:rsidRPr="00131F4F">
        <w:rPr>
          <w:lang w:val="ro-RO"/>
        </w:rPr>
        <w:t xml:space="preserve">: </w:t>
      </w:r>
      <w:r w:rsidR="0037589E" w:rsidRPr="00131F4F">
        <w:rPr>
          <w:lang w:val="ro-RO"/>
        </w:rPr>
        <w:t>“</w:t>
      </w:r>
      <w:r>
        <w:rPr>
          <w:lang w:val="ro-RO"/>
        </w:rPr>
        <w:t>A</w:t>
      </w:r>
      <w:r w:rsidR="00CC3D9B" w:rsidRPr="00131F4F">
        <w:rPr>
          <w:lang w:val="ro-RO"/>
        </w:rPr>
        <w:t xml:space="preserve"> </w:t>
      </w:r>
      <w:r>
        <w:rPr>
          <w:lang w:val="ro-RO"/>
        </w:rPr>
        <w:t>ascultat</w:t>
      </w:r>
      <w:r w:rsidR="00CC3D9B" w:rsidRPr="00131F4F">
        <w:rPr>
          <w:lang w:val="ro-RO"/>
        </w:rPr>
        <w:t xml:space="preserve"> </w:t>
      </w:r>
      <w:r>
        <w:rPr>
          <w:lang w:val="ro-RO"/>
        </w:rPr>
        <w:t>ce am spus</w:t>
      </w:r>
      <w:r w:rsidR="0037589E" w:rsidRPr="00131F4F">
        <w:rPr>
          <w:lang w:val="ro-RO"/>
        </w:rPr>
        <w:t>.</w:t>
      </w:r>
      <w:r w:rsidR="00CC3D9B" w:rsidRPr="00131F4F">
        <w:rPr>
          <w:lang w:val="ro-RO"/>
        </w:rPr>
        <w:t xml:space="preserve"> </w:t>
      </w:r>
      <w:r>
        <w:rPr>
          <w:lang w:val="ro-RO"/>
        </w:rPr>
        <w:t>A</w:t>
      </w:r>
      <w:r w:rsidRPr="00647A60">
        <w:rPr>
          <w:lang w:val="ro-RO"/>
        </w:rPr>
        <w:t xml:space="preserve">m avut o dezbatere bună și sunt </w:t>
      </w:r>
      <w:r w:rsidR="00190720">
        <w:rPr>
          <w:lang w:val="ro-RO"/>
        </w:rPr>
        <w:t xml:space="preserve">de acord </w:t>
      </w:r>
      <w:r w:rsidRPr="00647A60">
        <w:rPr>
          <w:lang w:val="ro-RO"/>
        </w:rPr>
        <w:t xml:space="preserve">cu </w:t>
      </w:r>
      <w:r w:rsidR="00190720">
        <w:rPr>
          <w:lang w:val="ro-RO"/>
        </w:rPr>
        <w:t>contractul</w:t>
      </w:r>
      <w:r w:rsidR="00CC3D9B" w:rsidRPr="00131F4F">
        <w:rPr>
          <w:lang w:val="ro-RO"/>
        </w:rPr>
        <w:t>.</w:t>
      </w:r>
      <w:r w:rsidR="0037589E" w:rsidRPr="00131F4F">
        <w:rPr>
          <w:lang w:val="ro-RO"/>
        </w:rPr>
        <w:t>”</w:t>
      </w:r>
      <w:r w:rsidR="00CC3D9B" w:rsidRPr="00131F4F">
        <w:rPr>
          <w:lang w:val="ro-RO"/>
        </w:rPr>
        <w:t xml:space="preserve"> </w:t>
      </w:r>
    </w:p>
    <w:p w14:paraId="074157D7" w14:textId="5FA75BE7" w:rsidR="00CC3D9B" w:rsidRPr="00131F4F" w:rsidRDefault="00647A60" w:rsidP="00CC3D9B">
      <w:pPr>
        <w:pStyle w:val="ListParagraph"/>
        <w:numPr>
          <w:ilvl w:val="0"/>
          <w:numId w:val="12"/>
        </w:numPr>
        <w:rPr>
          <w:lang w:val="ro-RO"/>
        </w:rPr>
      </w:pPr>
      <w:r>
        <w:rPr>
          <w:lang w:val="ro-RO"/>
        </w:rPr>
        <w:t>Să spună</w:t>
      </w:r>
      <w:r w:rsidR="00CC3D9B" w:rsidRPr="00131F4F">
        <w:rPr>
          <w:lang w:val="ro-RO"/>
        </w:rPr>
        <w:t xml:space="preserve">: </w:t>
      </w:r>
      <w:r w:rsidR="0037589E" w:rsidRPr="00131F4F">
        <w:rPr>
          <w:lang w:val="ro-RO"/>
        </w:rPr>
        <w:t>“</w:t>
      </w:r>
      <w:r w:rsidRPr="00647A60">
        <w:rPr>
          <w:lang w:val="ro-RO"/>
        </w:rPr>
        <w:t>Sunt de acord cu termenii</w:t>
      </w:r>
      <w:r w:rsidR="0037589E" w:rsidRPr="00131F4F">
        <w:rPr>
          <w:lang w:val="ro-RO"/>
        </w:rPr>
        <w:t>.”</w:t>
      </w:r>
    </w:p>
    <w:p w14:paraId="478E1B1D" w14:textId="64D17D92" w:rsidR="00CC3D9B" w:rsidRPr="00131F4F" w:rsidRDefault="00647A60" w:rsidP="00CC3D9B">
      <w:pPr>
        <w:pStyle w:val="ListParagraph"/>
        <w:numPr>
          <w:ilvl w:val="0"/>
          <w:numId w:val="12"/>
        </w:numPr>
        <w:rPr>
          <w:lang w:val="ro-RO"/>
        </w:rPr>
      </w:pPr>
      <w:r>
        <w:rPr>
          <w:lang w:val="ro-RO"/>
        </w:rPr>
        <w:t>Să facă</w:t>
      </w:r>
      <w:r w:rsidR="00CC3D9B" w:rsidRPr="00131F4F">
        <w:rPr>
          <w:lang w:val="ro-RO"/>
        </w:rPr>
        <w:t>:</w:t>
      </w:r>
      <w:r w:rsidR="007B7978" w:rsidRPr="00131F4F">
        <w:rPr>
          <w:lang w:val="ro-RO"/>
        </w:rPr>
        <w:t xml:space="preserve"> </w:t>
      </w:r>
      <w:r w:rsidR="00CB06AA" w:rsidRPr="00CB06AA">
        <w:rPr>
          <w:lang w:val="ro-RO"/>
        </w:rPr>
        <w:t xml:space="preserve">Continuarea procesului de contractare pentru a </w:t>
      </w:r>
      <w:r w:rsidR="00CB06AA">
        <w:rPr>
          <w:lang w:val="ro-RO"/>
        </w:rPr>
        <w:t>formaliza</w:t>
      </w:r>
      <w:r w:rsidR="00CB06AA" w:rsidRPr="00CB06AA">
        <w:rPr>
          <w:lang w:val="ro-RO"/>
        </w:rPr>
        <w:t xml:space="preserve"> acordul</w:t>
      </w:r>
      <w:r w:rsidR="00CB06AA">
        <w:rPr>
          <w:lang w:val="ro-RO"/>
        </w:rPr>
        <w:t xml:space="preserve"> din punct de vedere juridic</w:t>
      </w:r>
      <w:r w:rsidR="007B7978" w:rsidRPr="00131F4F">
        <w:rPr>
          <w:lang w:val="ro-RO"/>
        </w:rPr>
        <w:t>.</w:t>
      </w:r>
    </w:p>
    <w:p w14:paraId="4D3040BE" w14:textId="497972C0" w:rsidR="008E2CBF" w:rsidRPr="00CB06AA" w:rsidRDefault="00CB06AA" w:rsidP="00FD1702">
      <w:pPr>
        <w:pStyle w:val="Heading2"/>
        <w:rPr>
          <w:lang w:val="ro-RO"/>
        </w:rPr>
      </w:pPr>
      <w:r>
        <w:rPr>
          <w:lang w:val="ro-RO"/>
        </w:rPr>
        <w:t>Perspectiva</w:t>
      </w:r>
      <w:r w:rsidR="00FD1702" w:rsidRPr="00131F4F">
        <w:rPr>
          <w:lang w:val="ro-RO"/>
        </w:rPr>
        <w:t xml:space="preserve"> </w:t>
      </w:r>
      <w:r>
        <w:rPr>
          <w:lang w:val="ro-RO"/>
        </w:rPr>
        <w:t>cele</w:t>
      </w:r>
      <w:r w:rsidR="006F5496">
        <w:rPr>
          <w:lang w:val="ro-RO"/>
        </w:rPr>
        <w:t>i</w:t>
      </w:r>
      <w:bookmarkStart w:id="1" w:name="_GoBack"/>
      <w:bookmarkEnd w:id="1"/>
      <w:r>
        <w:rPr>
          <w:lang w:val="ro-RO"/>
        </w:rPr>
        <w:t>lalte părți la contract</w:t>
      </w:r>
    </w:p>
    <w:p w14:paraId="11849620" w14:textId="628876F7" w:rsidR="00FD1702" w:rsidRPr="00131F4F" w:rsidRDefault="00CB06AA" w:rsidP="00FD1702">
      <w:pPr>
        <w:pStyle w:val="ListParagraph"/>
        <w:numPr>
          <w:ilvl w:val="0"/>
          <w:numId w:val="14"/>
        </w:numPr>
        <w:rPr>
          <w:lang w:val="ro-RO"/>
        </w:rPr>
      </w:pPr>
      <w:r w:rsidRPr="00CB06AA">
        <w:rPr>
          <w:lang w:val="ro-RO"/>
        </w:rPr>
        <w:t xml:space="preserve">Ce știm despre </w:t>
      </w:r>
      <w:r>
        <w:rPr>
          <w:lang w:val="ro-RO"/>
        </w:rPr>
        <w:t>cealaltă parte</w:t>
      </w:r>
      <w:r w:rsidR="00FD1702" w:rsidRPr="00131F4F">
        <w:rPr>
          <w:lang w:val="ro-RO"/>
        </w:rPr>
        <w:t xml:space="preserve">? </w:t>
      </w:r>
    </w:p>
    <w:p w14:paraId="1662C887" w14:textId="7B5DC7B7" w:rsidR="00FD1702" w:rsidRPr="00131F4F" w:rsidRDefault="00CB06AA" w:rsidP="00FD1702">
      <w:pPr>
        <w:pStyle w:val="ListParagraph"/>
        <w:numPr>
          <w:ilvl w:val="0"/>
          <w:numId w:val="14"/>
        </w:numPr>
        <w:rPr>
          <w:lang w:val="ro-RO"/>
        </w:rPr>
      </w:pPr>
      <w:r w:rsidRPr="00CB06AA">
        <w:rPr>
          <w:lang w:val="ro-RO"/>
        </w:rPr>
        <w:t xml:space="preserve">Care sunt problemele actuale și organizaționale care </w:t>
      </w:r>
      <w:r w:rsidR="00E431C3">
        <w:rPr>
          <w:lang w:val="ro-RO"/>
        </w:rPr>
        <w:t xml:space="preserve">o </w:t>
      </w:r>
      <w:r w:rsidRPr="00CB06AA">
        <w:rPr>
          <w:lang w:val="ro-RO"/>
        </w:rPr>
        <w:t>afectează</w:t>
      </w:r>
      <w:r w:rsidR="00FD1702" w:rsidRPr="00131F4F">
        <w:rPr>
          <w:lang w:val="ro-RO"/>
        </w:rPr>
        <w:t xml:space="preserve">? </w:t>
      </w:r>
    </w:p>
    <w:p w14:paraId="12771FEE" w14:textId="57C3A699" w:rsidR="00FD1702" w:rsidRPr="00131F4F" w:rsidRDefault="00CB06AA" w:rsidP="00FD1702">
      <w:pPr>
        <w:pStyle w:val="ListParagraph"/>
        <w:numPr>
          <w:ilvl w:val="0"/>
          <w:numId w:val="14"/>
        </w:numPr>
        <w:rPr>
          <w:lang w:val="ro-RO"/>
        </w:rPr>
      </w:pPr>
      <w:r>
        <w:rPr>
          <w:lang w:val="ro-RO"/>
        </w:rPr>
        <w:t>A figurat aceasta în presă</w:t>
      </w:r>
      <w:r w:rsidR="0037589E" w:rsidRPr="00131F4F">
        <w:rPr>
          <w:lang w:val="ro-RO"/>
        </w:rPr>
        <w:t xml:space="preserve"> – </w:t>
      </w:r>
      <w:r>
        <w:rPr>
          <w:lang w:val="ro-RO"/>
        </w:rPr>
        <w:t>spre exemplu</w:t>
      </w:r>
      <w:r w:rsidR="0037589E" w:rsidRPr="00131F4F">
        <w:rPr>
          <w:lang w:val="ro-RO"/>
        </w:rPr>
        <w:t>,</w:t>
      </w:r>
      <w:r w:rsidR="00621029" w:rsidRPr="00131F4F">
        <w:rPr>
          <w:lang w:val="ro-RO"/>
        </w:rPr>
        <w:t xml:space="preserve"> </w:t>
      </w:r>
      <w:r>
        <w:rPr>
          <w:lang w:val="ro-RO"/>
        </w:rPr>
        <w:t>noutăți defavorabile</w:t>
      </w:r>
      <w:r w:rsidR="00621029" w:rsidRPr="00131F4F">
        <w:rPr>
          <w:lang w:val="ro-RO"/>
        </w:rPr>
        <w:t xml:space="preserve"> </w:t>
      </w:r>
      <w:r>
        <w:rPr>
          <w:lang w:val="ro-RO"/>
        </w:rPr>
        <w:t>cu privire la per</w:t>
      </w:r>
      <w:r w:rsidR="00E431C3">
        <w:rPr>
          <w:lang w:val="ro-RO"/>
        </w:rPr>
        <w:t>s</w:t>
      </w:r>
      <w:r>
        <w:rPr>
          <w:lang w:val="ro-RO"/>
        </w:rPr>
        <w:t>oane cheie</w:t>
      </w:r>
      <w:r w:rsidR="00621029" w:rsidRPr="00131F4F">
        <w:rPr>
          <w:lang w:val="ro-RO"/>
        </w:rPr>
        <w:t xml:space="preserve">, </w:t>
      </w:r>
      <w:r w:rsidRPr="00CB06AA">
        <w:rPr>
          <w:lang w:val="ro-RO"/>
        </w:rPr>
        <w:t>persoane expuse politic</w:t>
      </w:r>
      <w:r>
        <w:rPr>
          <w:lang w:val="ro-RO"/>
        </w:rPr>
        <w:t>, ș.a.m.d</w:t>
      </w:r>
      <w:r w:rsidR="00FD1702" w:rsidRPr="00131F4F">
        <w:rPr>
          <w:lang w:val="ro-RO"/>
        </w:rPr>
        <w:t xml:space="preserve">? </w:t>
      </w:r>
    </w:p>
    <w:p w14:paraId="7492FDD9" w14:textId="5C3DEF98" w:rsidR="00FD1702" w:rsidRPr="00131F4F" w:rsidRDefault="00CB06AA" w:rsidP="00CB06AA">
      <w:pPr>
        <w:jc w:val="both"/>
        <w:rPr>
          <w:lang w:val="ro-RO"/>
        </w:rPr>
      </w:pPr>
      <w:r w:rsidRPr="00CB06AA">
        <w:rPr>
          <w:lang w:val="ro-RO"/>
        </w:rPr>
        <w:t xml:space="preserve">Utilizarea informațiilor despre </w:t>
      </w:r>
      <w:r>
        <w:rPr>
          <w:lang w:val="ro-RO"/>
        </w:rPr>
        <w:t>cocontractant</w:t>
      </w:r>
      <w:r w:rsidRPr="00CB06AA">
        <w:rPr>
          <w:lang w:val="ro-RO"/>
        </w:rPr>
        <w:t xml:space="preserve"> este o modalitate excelentă de a înțelege ce interese pot fi importante pentru </w:t>
      </w:r>
      <w:r>
        <w:rPr>
          <w:lang w:val="ro-RO"/>
        </w:rPr>
        <w:t>aceasta</w:t>
      </w:r>
      <w:r w:rsidRPr="00CB06AA">
        <w:rPr>
          <w:lang w:val="ro-RO"/>
        </w:rPr>
        <w:t xml:space="preserve"> în timpul negocierii</w:t>
      </w:r>
      <w:r w:rsidR="00FD1702" w:rsidRPr="00131F4F">
        <w:rPr>
          <w:lang w:val="ro-RO"/>
        </w:rPr>
        <w:t>.</w:t>
      </w:r>
    </w:p>
    <w:p w14:paraId="5AA8D3D2" w14:textId="600B4623" w:rsidR="008E2CBF" w:rsidRPr="00131F4F" w:rsidRDefault="00CB06AA" w:rsidP="00FD1702">
      <w:pPr>
        <w:pStyle w:val="Heading2"/>
        <w:rPr>
          <w:lang w:val="ro-RO"/>
        </w:rPr>
      </w:pPr>
      <w:r>
        <w:rPr>
          <w:lang w:val="ro-RO"/>
        </w:rPr>
        <w:t>Deschiderea</w:t>
      </w:r>
      <w:r w:rsidR="00FD1702" w:rsidRPr="00131F4F">
        <w:rPr>
          <w:lang w:val="ro-RO"/>
        </w:rPr>
        <w:t xml:space="preserve"> </w:t>
      </w:r>
      <w:r>
        <w:rPr>
          <w:lang w:val="ro-RO"/>
        </w:rPr>
        <w:t xml:space="preserve">și </w:t>
      </w:r>
      <w:r w:rsidR="005C148A">
        <w:rPr>
          <w:lang w:val="ro-RO"/>
        </w:rPr>
        <w:t>conexiunea</w:t>
      </w:r>
    </w:p>
    <w:bookmarkEnd w:id="0"/>
    <w:p w14:paraId="3829E180" w14:textId="7EBF7615" w:rsidR="00FD1702" w:rsidRPr="00131F4F" w:rsidRDefault="00FD1702" w:rsidP="005C148A">
      <w:pPr>
        <w:jc w:val="both"/>
        <w:rPr>
          <w:lang w:val="ro-RO"/>
        </w:rPr>
      </w:pPr>
      <w:r w:rsidRPr="00131F4F">
        <w:rPr>
          <w:lang w:val="ro-RO"/>
        </w:rPr>
        <w:t xml:space="preserve">Decide </w:t>
      </w:r>
      <w:r w:rsidR="005C148A">
        <w:rPr>
          <w:lang w:val="ro-RO"/>
        </w:rPr>
        <w:t xml:space="preserve">cum vei deschide </w:t>
      </w:r>
      <w:r w:rsidR="00E431C3">
        <w:rPr>
          <w:lang w:val="ro-RO"/>
        </w:rPr>
        <w:t>ședința,</w:t>
      </w:r>
      <w:r w:rsidR="005C148A">
        <w:rPr>
          <w:lang w:val="ro-RO"/>
        </w:rPr>
        <w:t xml:space="preserve"> într-un mod care va crea o conexiune.</w:t>
      </w:r>
      <w:r w:rsidRPr="00131F4F">
        <w:rPr>
          <w:lang w:val="ro-RO"/>
        </w:rPr>
        <w:t xml:space="preserve"> </w:t>
      </w:r>
      <w:r w:rsidR="00E431C3">
        <w:rPr>
          <w:lang w:val="ro-RO"/>
        </w:rPr>
        <w:t>Consideră</w:t>
      </w:r>
      <w:r w:rsidR="005C148A" w:rsidRPr="005C148A">
        <w:rPr>
          <w:lang w:val="ro-RO"/>
        </w:rPr>
        <w:t xml:space="preserve"> o discuție personală prietenoasă</w:t>
      </w:r>
      <w:r w:rsidR="00E431C3">
        <w:rPr>
          <w:lang w:val="ro-RO"/>
        </w:rPr>
        <w:t>,</w:t>
      </w:r>
      <w:r w:rsidR="005C148A" w:rsidRPr="005C148A">
        <w:rPr>
          <w:lang w:val="ro-RO"/>
        </w:rPr>
        <w:t xml:space="preserve"> bazată pe istoria întâlnirilor sau </w:t>
      </w:r>
      <w:r w:rsidR="00E431C3">
        <w:rPr>
          <w:lang w:val="ro-RO"/>
        </w:rPr>
        <w:t xml:space="preserve">a </w:t>
      </w:r>
      <w:r w:rsidR="005C148A" w:rsidRPr="005C148A">
        <w:rPr>
          <w:lang w:val="ro-RO"/>
        </w:rPr>
        <w:t>activităților anterioare cu această</w:t>
      </w:r>
      <w:r w:rsidR="005C148A">
        <w:rPr>
          <w:lang w:val="ro-RO"/>
        </w:rPr>
        <w:t xml:space="preserve"> parte</w:t>
      </w:r>
      <w:r w:rsidR="005C148A" w:rsidRPr="005C148A">
        <w:rPr>
          <w:lang w:val="ro-RO"/>
        </w:rPr>
        <w:t>. De exemplu</w:t>
      </w:r>
      <w:r w:rsidRPr="00131F4F">
        <w:rPr>
          <w:lang w:val="ro-RO"/>
        </w:rPr>
        <w:t>:</w:t>
      </w:r>
    </w:p>
    <w:p w14:paraId="435AB144" w14:textId="3D3F0570" w:rsidR="00FD1702" w:rsidRPr="00131F4F" w:rsidRDefault="0037589E" w:rsidP="005C148A">
      <w:pPr>
        <w:pStyle w:val="ListParagraph"/>
        <w:numPr>
          <w:ilvl w:val="0"/>
          <w:numId w:val="15"/>
        </w:numPr>
        <w:jc w:val="both"/>
        <w:rPr>
          <w:lang w:val="ro-RO"/>
        </w:rPr>
      </w:pPr>
      <w:r w:rsidRPr="00131F4F">
        <w:rPr>
          <w:lang w:val="ro-RO"/>
        </w:rPr>
        <w:t>“</w:t>
      </w:r>
      <w:r w:rsidR="005C148A" w:rsidRPr="005C148A">
        <w:rPr>
          <w:lang w:val="ro-RO"/>
        </w:rPr>
        <w:t>Când ne-am întâlnit ultima dată, ați menționat că ați plecat într-o vacanță de golf în Spania. Cum a mers?</w:t>
      </w:r>
      <w:r w:rsidRPr="00131F4F">
        <w:rPr>
          <w:lang w:val="ro-RO"/>
        </w:rPr>
        <w:t>”</w:t>
      </w:r>
    </w:p>
    <w:p w14:paraId="2DC04209" w14:textId="6C6221C4" w:rsidR="00BE289C" w:rsidRPr="00131F4F" w:rsidRDefault="0037589E" w:rsidP="005C148A">
      <w:pPr>
        <w:pStyle w:val="ListParagraph"/>
        <w:numPr>
          <w:ilvl w:val="0"/>
          <w:numId w:val="15"/>
        </w:numPr>
        <w:jc w:val="both"/>
        <w:rPr>
          <w:lang w:val="ro-RO"/>
        </w:rPr>
      </w:pPr>
      <w:r w:rsidRPr="00131F4F">
        <w:rPr>
          <w:lang w:val="ro-RO"/>
        </w:rPr>
        <w:t>“</w:t>
      </w:r>
      <w:r w:rsidR="005C148A" w:rsidRPr="005C148A">
        <w:rPr>
          <w:lang w:val="ro-RO"/>
        </w:rPr>
        <w:t>Ultima dată când ne-am întâlnit, am revizuit scopul potențialului angajament și ați avut una sau două întrebări</w:t>
      </w:r>
      <w:r w:rsidR="00FD1702" w:rsidRPr="00131F4F">
        <w:rPr>
          <w:lang w:val="ro-RO"/>
        </w:rPr>
        <w:t>?</w:t>
      </w:r>
      <w:r w:rsidRPr="00131F4F">
        <w:rPr>
          <w:lang w:val="ro-RO"/>
        </w:rPr>
        <w:t>”</w:t>
      </w:r>
    </w:p>
    <w:p w14:paraId="3A94D176" w14:textId="30A355E8" w:rsidR="00FD1702" w:rsidRPr="00131F4F" w:rsidRDefault="005C148A" w:rsidP="00FD1702">
      <w:pPr>
        <w:pStyle w:val="Heading2"/>
        <w:rPr>
          <w:lang w:val="ro-RO"/>
        </w:rPr>
      </w:pPr>
      <w:r>
        <w:rPr>
          <w:lang w:val="ro-RO"/>
        </w:rPr>
        <w:t>Întrebări</w:t>
      </w:r>
    </w:p>
    <w:p w14:paraId="664C8675" w14:textId="44E3456A" w:rsidR="00FD1702" w:rsidRPr="00131F4F" w:rsidRDefault="005C148A" w:rsidP="00FD1702">
      <w:pPr>
        <w:rPr>
          <w:lang w:val="ro-RO"/>
        </w:rPr>
      </w:pPr>
      <w:r>
        <w:rPr>
          <w:lang w:val="ro-RO"/>
        </w:rPr>
        <w:t>Cercetări extensive arată că cei mai eficienți agenți de vânzări sunt foarte buni la punerea întrebărilor corecte</w:t>
      </w:r>
      <w:r w:rsidR="00FD1702" w:rsidRPr="00131F4F">
        <w:rPr>
          <w:lang w:val="ro-RO"/>
        </w:rPr>
        <w:t xml:space="preserve">. </w:t>
      </w:r>
      <w:r w:rsidRPr="005C148A">
        <w:rPr>
          <w:lang w:val="ro-RO"/>
        </w:rPr>
        <w:t xml:space="preserve">Este important să </w:t>
      </w:r>
      <w:r>
        <w:rPr>
          <w:lang w:val="ro-RO"/>
        </w:rPr>
        <w:t>explorezi</w:t>
      </w:r>
      <w:r w:rsidRPr="005C148A">
        <w:rPr>
          <w:lang w:val="ro-RO"/>
        </w:rPr>
        <w:t xml:space="preserve"> ce este important pentru </w:t>
      </w:r>
      <w:r>
        <w:rPr>
          <w:lang w:val="ro-RO"/>
        </w:rPr>
        <w:t>partea opusă</w:t>
      </w:r>
      <w:r w:rsidRPr="005C148A">
        <w:rPr>
          <w:lang w:val="ro-RO"/>
        </w:rPr>
        <w:t xml:space="preserve"> într-o negociere și ce ar dori </w:t>
      </w:r>
      <w:r>
        <w:rPr>
          <w:lang w:val="ro-RO"/>
        </w:rPr>
        <w:t xml:space="preserve">aceasta să abordeze la </w:t>
      </w:r>
      <w:r w:rsidR="00E431C3">
        <w:rPr>
          <w:lang w:val="ro-RO"/>
        </w:rPr>
        <w:t>ședință</w:t>
      </w:r>
      <w:r w:rsidRPr="005C148A">
        <w:rPr>
          <w:lang w:val="ro-RO"/>
        </w:rPr>
        <w:t>.</w:t>
      </w:r>
      <w:r>
        <w:rPr>
          <w:lang w:val="ro-RO"/>
        </w:rPr>
        <w:t xml:space="preserve"> </w:t>
      </w:r>
      <w:r w:rsidR="00FD5F4D" w:rsidRPr="00FD5F4D">
        <w:rPr>
          <w:lang w:val="ro-RO"/>
        </w:rPr>
        <w:t xml:space="preserve">Este, de asemenea, important pe tot parcursul </w:t>
      </w:r>
      <w:r w:rsidR="00E431C3">
        <w:rPr>
          <w:lang w:val="ro-RO"/>
        </w:rPr>
        <w:t>întâlnirii</w:t>
      </w:r>
      <w:r w:rsidR="00FD5F4D" w:rsidRPr="00FD5F4D">
        <w:rPr>
          <w:lang w:val="ro-RO"/>
        </w:rPr>
        <w:t xml:space="preserve"> să </w:t>
      </w:r>
      <w:r w:rsidR="00FD5F4D">
        <w:rPr>
          <w:lang w:val="ro-RO"/>
        </w:rPr>
        <w:t>clarifici</w:t>
      </w:r>
      <w:r w:rsidR="00FD5F4D" w:rsidRPr="00FD5F4D">
        <w:rPr>
          <w:lang w:val="ro-RO"/>
        </w:rPr>
        <w:t xml:space="preserve"> punctele </w:t>
      </w:r>
      <w:r w:rsidR="00FD5F4D">
        <w:rPr>
          <w:lang w:val="ro-RO"/>
        </w:rPr>
        <w:t>de comun acord</w:t>
      </w:r>
      <w:r w:rsidR="00FD5F4D" w:rsidRPr="00FD5F4D">
        <w:rPr>
          <w:lang w:val="ro-RO"/>
        </w:rPr>
        <w:t xml:space="preserve"> pe care le aveți, </w:t>
      </w:r>
      <w:r w:rsidR="00FD5F4D">
        <w:rPr>
          <w:lang w:val="ro-RO"/>
        </w:rPr>
        <w:t xml:space="preserve">subliniind astfel că </w:t>
      </w:r>
      <w:r w:rsidR="00FD5F4D" w:rsidRPr="00FD5F4D">
        <w:rPr>
          <w:lang w:val="ro-RO"/>
        </w:rPr>
        <w:t>negocierea este „agreabilă”. De exemplu</w:t>
      </w:r>
      <w:r w:rsidR="00FD1702" w:rsidRPr="00131F4F">
        <w:rPr>
          <w:lang w:val="ro-RO"/>
        </w:rPr>
        <w:t>:</w:t>
      </w:r>
    </w:p>
    <w:p w14:paraId="2847F9C4" w14:textId="24BD11C7" w:rsidR="00FD1702" w:rsidRPr="00131F4F" w:rsidRDefault="0037589E" w:rsidP="00FD1702">
      <w:pPr>
        <w:pStyle w:val="ListParagraph"/>
        <w:numPr>
          <w:ilvl w:val="0"/>
          <w:numId w:val="16"/>
        </w:numPr>
        <w:rPr>
          <w:lang w:val="ro-RO"/>
        </w:rPr>
      </w:pPr>
      <w:r w:rsidRPr="00131F4F">
        <w:rPr>
          <w:lang w:val="ro-RO"/>
        </w:rPr>
        <w:t>“</w:t>
      </w:r>
      <w:r w:rsidR="00FD5F4D">
        <w:rPr>
          <w:lang w:val="ro-RO"/>
        </w:rPr>
        <w:t>Asupra căror aspecte ați</w:t>
      </w:r>
      <w:r w:rsidR="00FD5F4D" w:rsidRPr="00FD5F4D">
        <w:rPr>
          <w:lang w:val="ro-RO"/>
        </w:rPr>
        <w:t xml:space="preserve"> </w:t>
      </w:r>
      <w:r w:rsidR="00FD5F4D">
        <w:rPr>
          <w:lang w:val="ro-RO"/>
        </w:rPr>
        <w:t xml:space="preserve">vrea </w:t>
      </w:r>
      <w:r w:rsidR="00FD5F4D" w:rsidRPr="00FD5F4D">
        <w:rPr>
          <w:lang w:val="ro-RO"/>
        </w:rPr>
        <w:t xml:space="preserve">să </w:t>
      </w:r>
      <w:r w:rsidR="00FD5F4D">
        <w:rPr>
          <w:lang w:val="ro-RO"/>
        </w:rPr>
        <w:t xml:space="preserve">vă </w:t>
      </w:r>
      <w:r w:rsidR="00FD5F4D" w:rsidRPr="00FD5F4D">
        <w:rPr>
          <w:lang w:val="ro-RO"/>
        </w:rPr>
        <w:t>concentr</w:t>
      </w:r>
      <w:r w:rsidR="00E431C3">
        <w:rPr>
          <w:lang w:val="ro-RO"/>
        </w:rPr>
        <w:t>ați</w:t>
      </w:r>
      <w:r w:rsidR="00FD5F4D" w:rsidRPr="00FD5F4D">
        <w:rPr>
          <w:lang w:val="ro-RO"/>
        </w:rPr>
        <w:t xml:space="preserve"> în </w:t>
      </w:r>
      <w:r w:rsidR="00FD5F4D">
        <w:rPr>
          <w:lang w:val="ro-RO"/>
        </w:rPr>
        <w:t>cadrul</w:t>
      </w:r>
      <w:r w:rsidR="00FD5F4D" w:rsidRPr="00FD5F4D">
        <w:rPr>
          <w:lang w:val="ro-RO"/>
        </w:rPr>
        <w:t xml:space="preserve"> acestei întâlniri</w:t>
      </w:r>
      <w:r w:rsidR="00FD1702" w:rsidRPr="00131F4F">
        <w:rPr>
          <w:lang w:val="ro-RO"/>
        </w:rPr>
        <w:t>?</w:t>
      </w:r>
      <w:r w:rsidRPr="00131F4F">
        <w:rPr>
          <w:lang w:val="ro-RO"/>
        </w:rPr>
        <w:t>”</w:t>
      </w:r>
    </w:p>
    <w:p w14:paraId="0CC59C9C" w14:textId="6ECA5D67" w:rsidR="00FD1702" w:rsidRPr="00131F4F" w:rsidRDefault="0037589E" w:rsidP="00FD1702">
      <w:pPr>
        <w:pStyle w:val="ListParagraph"/>
        <w:numPr>
          <w:ilvl w:val="0"/>
          <w:numId w:val="16"/>
        </w:numPr>
        <w:rPr>
          <w:lang w:val="ro-RO"/>
        </w:rPr>
      </w:pPr>
      <w:r w:rsidRPr="00131F4F">
        <w:rPr>
          <w:lang w:val="ro-RO"/>
        </w:rPr>
        <w:t>“</w:t>
      </w:r>
      <w:r w:rsidR="00FD5F4D" w:rsidRPr="00FD5F4D">
        <w:rPr>
          <w:lang w:val="ro-RO"/>
        </w:rPr>
        <w:t>Care este bugetul anticipat</w:t>
      </w:r>
      <w:r w:rsidR="00FD5F4D">
        <w:rPr>
          <w:lang w:val="ro-RO"/>
        </w:rPr>
        <w:t xml:space="preserve"> de dumneavoastră</w:t>
      </w:r>
      <w:r w:rsidR="00FD1702" w:rsidRPr="00131F4F">
        <w:rPr>
          <w:lang w:val="ro-RO"/>
        </w:rPr>
        <w:t>?</w:t>
      </w:r>
      <w:r w:rsidRPr="00131F4F">
        <w:rPr>
          <w:lang w:val="ro-RO"/>
        </w:rPr>
        <w:t>”</w:t>
      </w:r>
    </w:p>
    <w:p w14:paraId="761B5F0D" w14:textId="46481B77" w:rsidR="00FD1702" w:rsidRPr="00131F4F" w:rsidRDefault="00FD5F4D" w:rsidP="00FD1702">
      <w:pPr>
        <w:pStyle w:val="Heading2"/>
        <w:rPr>
          <w:lang w:val="ro-RO"/>
        </w:rPr>
      </w:pPr>
      <w:r>
        <w:rPr>
          <w:lang w:val="ro-RO"/>
        </w:rPr>
        <w:t>Mesaje</w:t>
      </w:r>
    </w:p>
    <w:p w14:paraId="54DC8D0B" w14:textId="40270DA0" w:rsidR="00AD10A5" w:rsidRPr="00131F4F" w:rsidRDefault="00B34307" w:rsidP="00FD5F4D">
      <w:pPr>
        <w:jc w:val="both"/>
        <w:rPr>
          <w:lang w:val="ro-RO"/>
        </w:rPr>
      </w:pPr>
      <w:r>
        <w:rPr>
          <w:lang w:val="ro-RO"/>
        </w:rPr>
        <w:t>Determină</w:t>
      </w:r>
      <w:r w:rsidR="00FD5F4D" w:rsidRPr="00FD5F4D">
        <w:rPr>
          <w:lang w:val="ro-RO"/>
        </w:rPr>
        <w:t xml:space="preserve"> mesajele cheie pe care </w:t>
      </w:r>
      <w:r>
        <w:rPr>
          <w:lang w:val="ro-RO"/>
        </w:rPr>
        <w:t>ai</w:t>
      </w:r>
      <w:r w:rsidR="00FD5F4D" w:rsidRPr="00FD5F4D">
        <w:rPr>
          <w:lang w:val="ro-RO"/>
        </w:rPr>
        <w:t xml:space="preserve"> </w:t>
      </w:r>
      <w:r>
        <w:rPr>
          <w:lang w:val="ro-RO"/>
        </w:rPr>
        <w:t xml:space="preserve">vrea să le lași </w:t>
      </w:r>
      <w:r w:rsidR="00FD5F4D" w:rsidRPr="00FD5F4D">
        <w:rPr>
          <w:lang w:val="ro-RO"/>
        </w:rPr>
        <w:t xml:space="preserve">în mintea </w:t>
      </w:r>
      <w:r>
        <w:rPr>
          <w:lang w:val="ro-RO"/>
        </w:rPr>
        <w:t>părții opuse</w:t>
      </w:r>
      <w:r w:rsidR="00FD5F4D" w:rsidRPr="00FD5F4D">
        <w:rPr>
          <w:lang w:val="ro-RO"/>
        </w:rPr>
        <w:t xml:space="preserve"> până la sfârșitul ședinței de negociere. Luând în considerare acest lucru, suger</w:t>
      </w:r>
      <w:r>
        <w:rPr>
          <w:lang w:val="ro-RO"/>
        </w:rPr>
        <w:t>ează</w:t>
      </w:r>
      <w:r w:rsidR="00FD5F4D" w:rsidRPr="00FD5F4D">
        <w:rPr>
          <w:lang w:val="ro-RO"/>
        </w:rPr>
        <w:t xml:space="preserve"> că participanții ar dori să aibă mesaje clare care</w:t>
      </w:r>
      <w:r w:rsidR="00FD1702" w:rsidRPr="00131F4F">
        <w:rPr>
          <w:lang w:val="ro-RO"/>
        </w:rPr>
        <w:t>:</w:t>
      </w:r>
    </w:p>
    <w:p w14:paraId="532AC254" w14:textId="1D152403" w:rsidR="00AD10A5" w:rsidRPr="00131F4F" w:rsidRDefault="00B34307" w:rsidP="00AD10A5">
      <w:pPr>
        <w:pStyle w:val="ListParagraph"/>
        <w:numPr>
          <w:ilvl w:val="0"/>
          <w:numId w:val="18"/>
        </w:numPr>
        <w:rPr>
          <w:lang w:val="ro-RO"/>
        </w:rPr>
      </w:pPr>
      <w:r>
        <w:rPr>
          <w:lang w:val="ro-RO"/>
        </w:rPr>
        <w:t>promovează valoarea ta</w:t>
      </w:r>
    </w:p>
    <w:p w14:paraId="29324A4E" w14:textId="0C8537A3" w:rsidR="00AD10A5" w:rsidRPr="00131F4F" w:rsidRDefault="00B34307" w:rsidP="00AD10A5">
      <w:pPr>
        <w:pStyle w:val="ListParagraph"/>
        <w:numPr>
          <w:ilvl w:val="0"/>
          <w:numId w:val="18"/>
        </w:numPr>
        <w:rPr>
          <w:lang w:val="ro-RO"/>
        </w:rPr>
      </w:pPr>
      <w:r>
        <w:rPr>
          <w:lang w:val="ro-RO"/>
        </w:rPr>
        <w:t xml:space="preserve">promovează </w:t>
      </w:r>
      <w:r w:rsidRPr="00B34307">
        <w:rPr>
          <w:lang w:val="ro-RO"/>
        </w:rPr>
        <w:t xml:space="preserve">parametrii </w:t>
      </w:r>
      <w:r>
        <w:rPr>
          <w:lang w:val="ro-RO"/>
        </w:rPr>
        <w:t xml:space="preserve">tăi </w:t>
      </w:r>
      <w:r w:rsidRPr="00B34307">
        <w:rPr>
          <w:lang w:val="ro-RO"/>
        </w:rPr>
        <w:t>cheie de negociere</w:t>
      </w:r>
    </w:p>
    <w:p w14:paraId="36266695" w14:textId="7042A623" w:rsidR="00FD1702" w:rsidRPr="00131F4F" w:rsidRDefault="00B34307" w:rsidP="00AD10A5">
      <w:pPr>
        <w:pStyle w:val="ListParagraph"/>
        <w:numPr>
          <w:ilvl w:val="0"/>
          <w:numId w:val="18"/>
        </w:numPr>
        <w:rPr>
          <w:lang w:val="ro-RO"/>
        </w:rPr>
      </w:pPr>
      <w:r>
        <w:rPr>
          <w:lang w:val="ro-RO"/>
        </w:rPr>
        <w:t>evidențiază</w:t>
      </w:r>
      <w:r w:rsidR="00FD1702" w:rsidRPr="00131F4F">
        <w:rPr>
          <w:lang w:val="ro-RO"/>
        </w:rPr>
        <w:t xml:space="preserve"> </w:t>
      </w:r>
      <w:r w:rsidRPr="00B34307">
        <w:rPr>
          <w:lang w:val="ro-RO"/>
        </w:rPr>
        <w:t>puncte care nu sunt negociabile</w:t>
      </w:r>
      <w:r w:rsidR="00FD1702" w:rsidRPr="00131F4F">
        <w:rPr>
          <w:lang w:val="ro-RO"/>
        </w:rPr>
        <w:t>.</w:t>
      </w:r>
    </w:p>
    <w:p w14:paraId="23718F2D" w14:textId="5954CC8F" w:rsidR="00AD10A5" w:rsidRPr="00131F4F" w:rsidRDefault="00B34307" w:rsidP="00AD10A5">
      <w:pPr>
        <w:pStyle w:val="Heading2"/>
        <w:rPr>
          <w:lang w:val="ro-RO"/>
        </w:rPr>
      </w:pPr>
      <w:r>
        <w:rPr>
          <w:lang w:val="ro-RO"/>
        </w:rPr>
        <w:lastRenderedPageBreak/>
        <w:t>Preocupările și obiecțiile celeilalte părți</w:t>
      </w:r>
      <w:r w:rsidR="00AD10A5" w:rsidRPr="00131F4F">
        <w:rPr>
          <w:lang w:val="ro-RO"/>
        </w:rPr>
        <w:t xml:space="preserve"> </w:t>
      </w:r>
    </w:p>
    <w:p w14:paraId="551EA349" w14:textId="253E5833" w:rsidR="00AD10A5" w:rsidRPr="00131F4F" w:rsidRDefault="00B34307" w:rsidP="00B34307">
      <w:pPr>
        <w:jc w:val="both"/>
        <w:rPr>
          <w:lang w:val="ro-RO"/>
        </w:rPr>
      </w:pPr>
      <w:r>
        <w:rPr>
          <w:lang w:val="ro-RO"/>
        </w:rPr>
        <w:t>Anticipează</w:t>
      </w:r>
      <w:r w:rsidR="00AD10A5" w:rsidRPr="00131F4F">
        <w:rPr>
          <w:lang w:val="ro-RO"/>
        </w:rPr>
        <w:t xml:space="preserve"> </w:t>
      </w:r>
      <w:r>
        <w:rPr>
          <w:lang w:val="ro-RO"/>
        </w:rPr>
        <w:t>ce preocupări</w:t>
      </w:r>
      <w:r w:rsidR="0037589E" w:rsidRPr="00131F4F">
        <w:rPr>
          <w:lang w:val="ro-RO"/>
        </w:rPr>
        <w:t xml:space="preserve"> </w:t>
      </w:r>
      <w:r>
        <w:rPr>
          <w:lang w:val="ro-RO"/>
        </w:rPr>
        <w:t xml:space="preserve">sau obiecții </w:t>
      </w:r>
      <w:r w:rsidRPr="00B34307">
        <w:rPr>
          <w:lang w:val="ro-RO"/>
        </w:rPr>
        <w:t>ar putea ridica</w:t>
      </w:r>
      <w:r>
        <w:rPr>
          <w:lang w:val="ro-RO"/>
        </w:rPr>
        <w:t xml:space="preserve"> partea opusă în cadrul ședinței</w:t>
      </w:r>
      <w:r w:rsidR="00AD10A5" w:rsidRPr="00131F4F">
        <w:rPr>
          <w:lang w:val="ro-RO"/>
        </w:rPr>
        <w:t xml:space="preserve">. </w:t>
      </w:r>
      <w:r>
        <w:rPr>
          <w:lang w:val="ro-RO"/>
        </w:rPr>
        <w:t>Luându-le în considerare</w:t>
      </w:r>
      <w:r w:rsidR="00AD10A5" w:rsidRPr="00131F4F">
        <w:rPr>
          <w:lang w:val="ro-RO"/>
        </w:rPr>
        <w:t xml:space="preserve">, </w:t>
      </w:r>
      <w:r>
        <w:rPr>
          <w:lang w:val="ro-RO"/>
        </w:rPr>
        <w:t>gândește-te</w:t>
      </w:r>
      <w:r w:rsidR="0037589E" w:rsidRPr="00131F4F">
        <w:rPr>
          <w:lang w:val="ro-RO"/>
        </w:rPr>
        <w:t>,</w:t>
      </w:r>
      <w:r w:rsidR="00AD10A5" w:rsidRPr="00131F4F">
        <w:rPr>
          <w:lang w:val="ro-RO"/>
        </w:rPr>
        <w:t xml:space="preserve"> </w:t>
      </w:r>
      <w:r w:rsidR="0037589E" w:rsidRPr="00131F4F">
        <w:rPr>
          <w:lang w:val="ro-RO"/>
        </w:rPr>
        <w:t>“</w:t>
      </w:r>
      <w:r>
        <w:rPr>
          <w:lang w:val="ro-RO"/>
        </w:rPr>
        <w:t>Ce este important pentru partea opusă</w:t>
      </w:r>
      <w:r w:rsidR="00AD10A5" w:rsidRPr="00131F4F">
        <w:rPr>
          <w:lang w:val="ro-RO"/>
        </w:rPr>
        <w:t>?</w:t>
      </w:r>
      <w:r w:rsidR="0037589E" w:rsidRPr="00131F4F">
        <w:rPr>
          <w:lang w:val="ro-RO"/>
        </w:rPr>
        <w:t>”</w:t>
      </w:r>
      <w:r w:rsidR="00AD10A5" w:rsidRPr="00131F4F">
        <w:rPr>
          <w:lang w:val="ro-RO"/>
        </w:rPr>
        <w:t xml:space="preserve"> </w:t>
      </w:r>
      <w:r>
        <w:rPr>
          <w:lang w:val="ro-RO"/>
        </w:rPr>
        <w:t>Spre exemplu</w:t>
      </w:r>
      <w:r w:rsidR="00AD10A5" w:rsidRPr="00131F4F">
        <w:rPr>
          <w:lang w:val="ro-RO"/>
        </w:rPr>
        <w:t xml:space="preserve">: </w:t>
      </w:r>
      <w:r>
        <w:rPr>
          <w:lang w:val="ro-RO"/>
        </w:rPr>
        <w:t>termenii</w:t>
      </w:r>
      <w:r w:rsidR="00AD10A5" w:rsidRPr="00131F4F">
        <w:rPr>
          <w:lang w:val="ro-RO"/>
        </w:rPr>
        <w:t xml:space="preserve">, </w:t>
      </w:r>
      <w:r>
        <w:rPr>
          <w:lang w:val="ro-RO"/>
        </w:rPr>
        <w:t>taxele sau cantitățile, toate ar putea ie</w:t>
      </w:r>
      <w:r w:rsidR="00B25620">
        <w:rPr>
          <w:lang w:val="ro-RO"/>
        </w:rPr>
        <w:t>ș</w:t>
      </w:r>
      <w:r>
        <w:rPr>
          <w:lang w:val="ro-RO"/>
        </w:rPr>
        <w:t>i la iveală drept potențiale preocupări</w:t>
      </w:r>
      <w:r w:rsidR="00AD10A5" w:rsidRPr="00131F4F">
        <w:rPr>
          <w:lang w:val="ro-RO"/>
        </w:rPr>
        <w:t xml:space="preserve">. </w:t>
      </w:r>
      <w:r w:rsidRPr="00B34307">
        <w:rPr>
          <w:lang w:val="ro-RO"/>
        </w:rPr>
        <w:t xml:space="preserve">Cum </w:t>
      </w:r>
      <w:r>
        <w:rPr>
          <w:lang w:val="ro-RO"/>
        </w:rPr>
        <w:t>le vei gestiona</w:t>
      </w:r>
      <w:r w:rsidR="00AD10A5" w:rsidRPr="00131F4F">
        <w:rPr>
          <w:lang w:val="ro-RO"/>
        </w:rPr>
        <w:t xml:space="preserve">? </w:t>
      </w:r>
      <w:r w:rsidR="00B25620">
        <w:rPr>
          <w:lang w:val="ro-RO"/>
        </w:rPr>
        <w:t>Anticipând care vor fi acestea</w:t>
      </w:r>
      <w:r w:rsidR="00AD10A5" w:rsidRPr="00131F4F">
        <w:rPr>
          <w:lang w:val="ro-RO"/>
        </w:rPr>
        <w:t xml:space="preserve"> </w:t>
      </w:r>
      <w:r w:rsidR="00B25620">
        <w:rPr>
          <w:lang w:val="ro-RO"/>
        </w:rPr>
        <w:t xml:space="preserve">înainte de întâlnire este o pregătire foarte utilă </w:t>
      </w:r>
      <w:r w:rsidR="00E431C3">
        <w:rPr>
          <w:lang w:val="ro-RO"/>
        </w:rPr>
        <w:t xml:space="preserve">care </w:t>
      </w:r>
      <w:r w:rsidR="00B25620">
        <w:rPr>
          <w:lang w:val="ro-RO"/>
        </w:rPr>
        <w:t>îți oferă posibilitatea să formulezi</w:t>
      </w:r>
      <w:r w:rsidR="00B25620" w:rsidRPr="00B25620">
        <w:rPr>
          <w:lang w:val="ro-RO"/>
        </w:rPr>
        <w:t xml:space="preserve"> răspunsuri </w:t>
      </w:r>
      <w:r w:rsidR="00B25620">
        <w:rPr>
          <w:lang w:val="ro-RO"/>
        </w:rPr>
        <w:t>în avans</w:t>
      </w:r>
      <w:r w:rsidR="00AD10A5" w:rsidRPr="00131F4F">
        <w:rPr>
          <w:lang w:val="ro-RO"/>
        </w:rPr>
        <w:t>.</w:t>
      </w:r>
    </w:p>
    <w:p w14:paraId="7F57D14F" w14:textId="15F50BD1" w:rsidR="00AD10A5" w:rsidRPr="00131F4F" w:rsidRDefault="00B25620" w:rsidP="00AD10A5">
      <w:pPr>
        <w:pStyle w:val="Heading2"/>
        <w:rPr>
          <w:lang w:val="ro-RO"/>
        </w:rPr>
      </w:pPr>
      <w:r w:rsidRPr="00B25620">
        <w:rPr>
          <w:lang w:val="ro-RO"/>
        </w:rPr>
        <w:t>Posibile rezultate</w:t>
      </w:r>
      <w:r w:rsidR="00AD10A5" w:rsidRPr="00131F4F">
        <w:rPr>
          <w:lang w:val="ro-RO"/>
        </w:rPr>
        <w:t xml:space="preserve"> </w:t>
      </w:r>
    </w:p>
    <w:p w14:paraId="3F6D87D6" w14:textId="4D1D2CDC" w:rsidR="00AD10A5" w:rsidRPr="00131F4F" w:rsidRDefault="00B25620" w:rsidP="00AD10A5">
      <w:pPr>
        <w:rPr>
          <w:lang w:val="ro-RO"/>
        </w:rPr>
      </w:pPr>
      <w:r>
        <w:rPr>
          <w:lang w:val="ro-RO"/>
        </w:rPr>
        <w:t>Trebuie să analiz</w:t>
      </w:r>
      <w:r w:rsidR="00E431C3">
        <w:rPr>
          <w:lang w:val="ro-RO"/>
        </w:rPr>
        <w:t>ezi</w:t>
      </w:r>
      <w:r>
        <w:rPr>
          <w:lang w:val="ro-RO"/>
        </w:rPr>
        <w:t xml:space="preserve"> din punct de vedere financiar și nefinanciar: </w:t>
      </w:r>
      <w:r w:rsidR="00AD10A5" w:rsidRPr="00131F4F">
        <w:rPr>
          <w:lang w:val="ro-RO"/>
        </w:rPr>
        <w:t xml:space="preserve"> </w:t>
      </w:r>
    </w:p>
    <w:p w14:paraId="2B48A19F" w14:textId="3518B2AB" w:rsidR="00AD10A5" w:rsidRPr="00131F4F" w:rsidRDefault="00B25620" w:rsidP="00AD10A5">
      <w:pPr>
        <w:pStyle w:val="ListParagraph"/>
        <w:numPr>
          <w:ilvl w:val="0"/>
          <w:numId w:val="19"/>
        </w:numPr>
        <w:rPr>
          <w:lang w:val="ro-RO"/>
        </w:rPr>
      </w:pPr>
      <w:r w:rsidRPr="00B25620">
        <w:rPr>
          <w:lang w:val="ro-RO"/>
        </w:rPr>
        <w:t>un rezultat ideal</w:t>
      </w:r>
    </w:p>
    <w:p w14:paraId="34631428" w14:textId="0BA4455F" w:rsidR="00AD10A5" w:rsidRPr="00131F4F" w:rsidRDefault="00B25620" w:rsidP="00AD10A5">
      <w:pPr>
        <w:pStyle w:val="ListParagraph"/>
        <w:numPr>
          <w:ilvl w:val="0"/>
          <w:numId w:val="19"/>
        </w:numPr>
        <w:rPr>
          <w:lang w:val="ro-RO"/>
        </w:rPr>
      </w:pPr>
      <w:r w:rsidRPr="00B25620">
        <w:rPr>
          <w:lang w:val="ro-RO"/>
        </w:rPr>
        <w:t>un rezultat acceptabil</w:t>
      </w:r>
    </w:p>
    <w:p w14:paraId="61C864AC" w14:textId="7BB4620C" w:rsidR="00AD10A5" w:rsidRPr="00131F4F" w:rsidRDefault="00B25620" w:rsidP="00AD10A5">
      <w:pPr>
        <w:pStyle w:val="ListParagraph"/>
        <w:numPr>
          <w:ilvl w:val="0"/>
          <w:numId w:val="19"/>
        </w:numPr>
        <w:rPr>
          <w:lang w:val="ro-RO"/>
        </w:rPr>
      </w:pPr>
      <w:r w:rsidRPr="00B25620">
        <w:rPr>
          <w:lang w:val="ro-RO"/>
        </w:rPr>
        <w:t>un rezultat minim.</w:t>
      </w:r>
    </w:p>
    <w:sectPr w:rsidR="00AD10A5" w:rsidRPr="00131F4F" w:rsidSect="00B27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9581D" w14:textId="77777777" w:rsidR="005E6A74" w:rsidRDefault="005E6A74" w:rsidP="00A92611">
      <w:pPr>
        <w:spacing w:after="0" w:line="240" w:lineRule="auto"/>
      </w:pPr>
      <w:r>
        <w:separator/>
      </w:r>
    </w:p>
  </w:endnote>
  <w:endnote w:type="continuationSeparator" w:id="0">
    <w:p w14:paraId="097E8539" w14:textId="77777777" w:rsidR="005E6A74" w:rsidRDefault="005E6A74" w:rsidP="00A92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GothicBookIT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E83B4" w14:textId="77777777" w:rsidR="005E6A74" w:rsidRDefault="005E6A74" w:rsidP="00A92611">
      <w:pPr>
        <w:spacing w:after="0" w:line="240" w:lineRule="auto"/>
      </w:pPr>
      <w:r>
        <w:separator/>
      </w:r>
    </w:p>
  </w:footnote>
  <w:footnote w:type="continuationSeparator" w:id="0">
    <w:p w14:paraId="4E7608DA" w14:textId="77777777" w:rsidR="005E6A74" w:rsidRDefault="005E6A74" w:rsidP="00A92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30427"/>
    <w:multiLevelType w:val="hybridMultilevel"/>
    <w:tmpl w:val="DC8EE8EA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21A93"/>
    <w:multiLevelType w:val="hybridMultilevel"/>
    <w:tmpl w:val="57EA0B02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A7670"/>
    <w:multiLevelType w:val="hybridMultilevel"/>
    <w:tmpl w:val="024EAF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741C35"/>
    <w:multiLevelType w:val="hybridMultilevel"/>
    <w:tmpl w:val="3DF2BA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A2924"/>
    <w:multiLevelType w:val="hybridMultilevel"/>
    <w:tmpl w:val="15385454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B77EF"/>
    <w:multiLevelType w:val="hybridMultilevel"/>
    <w:tmpl w:val="C9BA59BE"/>
    <w:lvl w:ilvl="0" w:tplc="D8AA9E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187F5D"/>
    <w:multiLevelType w:val="singleLevel"/>
    <w:tmpl w:val="D334087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7" w15:restartNumberingAfterBreak="0">
    <w:nsid w:val="2C9A517E"/>
    <w:multiLevelType w:val="hybridMultilevel"/>
    <w:tmpl w:val="3A6A46C8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558F9"/>
    <w:multiLevelType w:val="hybridMultilevel"/>
    <w:tmpl w:val="174C2FA4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375D1"/>
    <w:multiLevelType w:val="hybridMultilevel"/>
    <w:tmpl w:val="6D467596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325BC"/>
    <w:multiLevelType w:val="hybridMultilevel"/>
    <w:tmpl w:val="CD5AA7C4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25B9B"/>
    <w:multiLevelType w:val="singleLevel"/>
    <w:tmpl w:val="B0C4DEF8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2" w15:restartNumberingAfterBreak="0">
    <w:nsid w:val="47F00E3C"/>
    <w:multiLevelType w:val="hybridMultilevel"/>
    <w:tmpl w:val="72D4CCEC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D2B64"/>
    <w:multiLevelType w:val="singleLevel"/>
    <w:tmpl w:val="F60E1518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4" w15:restartNumberingAfterBreak="0">
    <w:nsid w:val="578674C8"/>
    <w:multiLevelType w:val="hybridMultilevel"/>
    <w:tmpl w:val="E3D85A84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109E0"/>
    <w:multiLevelType w:val="hybridMultilevel"/>
    <w:tmpl w:val="F808F160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310DE7"/>
    <w:multiLevelType w:val="singleLevel"/>
    <w:tmpl w:val="CB867FC2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7" w15:restartNumberingAfterBreak="0">
    <w:nsid w:val="75980F3D"/>
    <w:multiLevelType w:val="singleLevel"/>
    <w:tmpl w:val="091E1256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8" w15:restartNumberingAfterBreak="0">
    <w:nsid w:val="7B2D3298"/>
    <w:multiLevelType w:val="hybridMultilevel"/>
    <w:tmpl w:val="3EF46D22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5"/>
  </w:num>
  <w:num w:numId="4">
    <w:abstractNumId w:val="12"/>
  </w:num>
  <w:num w:numId="5">
    <w:abstractNumId w:val="15"/>
  </w:num>
  <w:num w:numId="6">
    <w:abstractNumId w:val="6"/>
  </w:num>
  <w:num w:numId="7">
    <w:abstractNumId w:val="2"/>
  </w:num>
  <w:num w:numId="8">
    <w:abstractNumId w:val="14"/>
  </w:num>
  <w:num w:numId="9">
    <w:abstractNumId w:val="1"/>
  </w:num>
  <w:num w:numId="10">
    <w:abstractNumId w:val="10"/>
  </w:num>
  <w:num w:numId="11">
    <w:abstractNumId w:val="13"/>
  </w:num>
  <w:num w:numId="12">
    <w:abstractNumId w:val="0"/>
  </w:num>
  <w:num w:numId="13">
    <w:abstractNumId w:val="17"/>
  </w:num>
  <w:num w:numId="14">
    <w:abstractNumId w:val="18"/>
  </w:num>
  <w:num w:numId="15">
    <w:abstractNumId w:val="8"/>
  </w:num>
  <w:num w:numId="16">
    <w:abstractNumId w:val="7"/>
  </w:num>
  <w:num w:numId="17">
    <w:abstractNumId w:val="11"/>
  </w:num>
  <w:num w:numId="18">
    <w:abstractNumId w:val="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41"/>
    <w:rsid w:val="000610CC"/>
    <w:rsid w:val="000D4864"/>
    <w:rsid w:val="00131F4F"/>
    <w:rsid w:val="00190720"/>
    <w:rsid w:val="001A0E2C"/>
    <w:rsid w:val="002D1747"/>
    <w:rsid w:val="0037589E"/>
    <w:rsid w:val="003849E1"/>
    <w:rsid w:val="003B451E"/>
    <w:rsid w:val="004172E9"/>
    <w:rsid w:val="00474A23"/>
    <w:rsid w:val="0048689C"/>
    <w:rsid w:val="00523751"/>
    <w:rsid w:val="005C148A"/>
    <w:rsid w:val="005D378A"/>
    <w:rsid w:val="005E6A74"/>
    <w:rsid w:val="005F137B"/>
    <w:rsid w:val="006057F2"/>
    <w:rsid w:val="00621029"/>
    <w:rsid w:val="00637243"/>
    <w:rsid w:val="00647A60"/>
    <w:rsid w:val="006C3573"/>
    <w:rsid w:val="006E4044"/>
    <w:rsid w:val="006F5496"/>
    <w:rsid w:val="007168C8"/>
    <w:rsid w:val="00716D4A"/>
    <w:rsid w:val="00787ED3"/>
    <w:rsid w:val="007B7978"/>
    <w:rsid w:val="008446D5"/>
    <w:rsid w:val="00896432"/>
    <w:rsid w:val="008E2CBF"/>
    <w:rsid w:val="009A7B6E"/>
    <w:rsid w:val="00A17153"/>
    <w:rsid w:val="00A92611"/>
    <w:rsid w:val="00AD10A5"/>
    <w:rsid w:val="00B245A1"/>
    <w:rsid w:val="00B25620"/>
    <w:rsid w:val="00B27D48"/>
    <w:rsid w:val="00B34307"/>
    <w:rsid w:val="00BE289C"/>
    <w:rsid w:val="00C6155A"/>
    <w:rsid w:val="00C771EC"/>
    <w:rsid w:val="00CB06AA"/>
    <w:rsid w:val="00CC3D9B"/>
    <w:rsid w:val="00D75445"/>
    <w:rsid w:val="00E431C3"/>
    <w:rsid w:val="00E91F01"/>
    <w:rsid w:val="00F2115F"/>
    <w:rsid w:val="00F44841"/>
    <w:rsid w:val="00F65E41"/>
    <w:rsid w:val="00F83779"/>
    <w:rsid w:val="00FA4CB1"/>
    <w:rsid w:val="00FD1702"/>
    <w:rsid w:val="00FD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C59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5445"/>
    <w:rPr>
      <w:rFonts w:ascii="Arial" w:hAnsi="Arial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5E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48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A bullets"/>
    <w:basedOn w:val="Normal"/>
    <w:link w:val="ListParagraphChar"/>
    <w:uiPriority w:val="34"/>
    <w:qFormat/>
    <w:rsid w:val="00F65E41"/>
    <w:pPr>
      <w:ind w:left="720"/>
      <w:contextualSpacing/>
    </w:pPr>
  </w:style>
  <w:style w:type="character" w:customStyle="1" w:styleId="ListParagraphChar">
    <w:name w:val="List Paragraph Char"/>
    <w:aliases w:val="CA bullets Char"/>
    <w:basedOn w:val="DefaultParagraphFont"/>
    <w:link w:val="ListParagraph"/>
    <w:uiPriority w:val="34"/>
    <w:rsid w:val="00F65E41"/>
    <w:rPr>
      <w:lang w:val="en-GB"/>
    </w:rPr>
  </w:style>
  <w:style w:type="table" w:styleId="TableGrid">
    <w:name w:val="Table Grid"/>
    <w:basedOn w:val="TableNormal"/>
    <w:uiPriority w:val="39"/>
    <w:rsid w:val="00F65E4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uiPriority w:val="99"/>
    <w:rsid w:val="00F65E41"/>
    <w:rPr>
      <w:rFonts w:cs="FranklinGothicBookITC"/>
      <w:color w:val="000000"/>
    </w:rPr>
  </w:style>
  <w:style w:type="table" w:styleId="GridTable1Light-Accent1">
    <w:name w:val="Grid Table 1 Light Accent 1"/>
    <w:basedOn w:val="TableNormal"/>
    <w:uiPriority w:val="46"/>
    <w:rsid w:val="00F65E4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F65E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D48"/>
    <w:rPr>
      <w:rFonts w:ascii="Segoe UI" w:hAnsi="Segoe UI" w:cs="Segoe UI"/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4484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77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71E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71EC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1EC"/>
    <w:rPr>
      <w:rFonts w:ascii="Arial" w:hAnsi="Arial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926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611"/>
    <w:rPr>
      <w:rFonts w:ascii="Arial" w:hAnsi="Arial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926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611"/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A87C0-E850-4162-B113-EDCC2F02E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2021-01-25T03:44:00Z</dcterms:created>
  <dcterms:modified xsi:type="dcterms:W3CDTF">2021-07-29T14:23:00Z</dcterms:modified>
</cp:coreProperties>
</file>