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b w:val="1"/>
          <w:sz w:val="28"/>
          <w:szCs w:val="28"/>
          <w:rtl w:val="0"/>
        </w:rPr>
        <w:t xml:space="preserve">FIȘA</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INDIVIDUALĂ DE EVALUARE ANUALĂ  </w:t>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A PERFORMANȚELOR </w:t>
      </w:r>
      <w:r w:rsidDel="00000000" w:rsidR="00000000" w:rsidRPr="00000000">
        <w:rPr>
          <w:b w:val="1"/>
          <w:sz w:val="28"/>
          <w:szCs w:val="28"/>
          <w:rtl w:val="0"/>
        </w:rPr>
        <w:t xml:space="preserve">ȘI</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ABILITĂȚILOR</w:t>
      </w:r>
    </w:p>
    <w:p w:rsidR="00000000" w:rsidDel="00000000" w:rsidP="00000000" w:rsidRDefault="00000000" w:rsidRPr="00000000" w14:paraId="00000003">
      <w:pPr>
        <w:jc w:val="both"/>
        <w:rPr>
          <w:sz w:val="28"/>
          <w:szCs w:val="28"/>
        </w:rPr>
      </w:pPr>
      <w:r w:rsidDel="00000000" w:rsidR="00000000" w:rsidRPr="00000000">
        <w:rPr>
          <w:rtl w:val="0"/>
        </w:rPr>
      </w:r>
    </w:p>
    <w:p w:rsidR="00000000" w:rsidDel="00000000" w:rsidP="00000000" w:rsidRDefault="00000000" w:rsidRPr="00000000" w14:paraId="00000004">
      <w:pPr>
        <w:pStyle w:val="Heading5"/>
        <w:rPr/>
      </w:pPr>
      <w:r w:rsidDel="00000000" w:rsidR="00000000" w:rsidRPr="00000000">
        <w:rPr>
          <w:rtl w:val="0"/>
        </w:rPr>
        <w:t xml:space="preserve"> Date de identificare ale salariatului</w:t>
      </w:r>
    </w:p>
    <w:p w:rsidR="00000000" w:rsidDel="00000000" w:rsidP="00000000" w:rsidRDefault="00000000" w:rsidRPr="00000000" w14:paraId="00000005">
      <w:pPr>
        <w:jc w:val="both"/>
        <w:rPr>
          <w:sz w:val="28"/>
          <w:szCs w:val="28"/>
        </w:rPr>
      </w:pPr>
      <w:r w:rsidDel="00000000" w:rsidR="00000000" w:rsidRPr="00000000">
        <w:rPr>
          <w:sz w:val="28"/>
          <w:szCs w:val="28"/>
          <w:rtl w:val="0"/>
        </w:rPr>
        <w:t xml:space="preserve">Numele și prenumele</w:t>
        <w:tab/>
        <w:t xml:space="preserve">___________________________________</w:t>
      </w:r>
    </w:p>
    <w:p w:rsidR="00000000" w:rsidDel="00000000" w:rsidP="00000000" w:rsidRDefault="00000000" w:rsidRPr="00000000" w14:paraId="00000006">
      <w:pPr>
        <w:jc w:val="both"/>
        <w:rPr>
          <w:sz w:val="28"/>
          <w:szCs w:val="28"/>
        </w:rPr>
      </w:pPr>
      <w:r w:rsidDel="00000000" w:rsidR="00000000" w:rsidRPr="00000000">
        <w:rPr>
          <w:sz w:val="28"/>
          <w:szCs w:val="28"/>
          <w:rtl w:val="0"/>
        </w:rPr>
        <w:t xml:space="preserve">Funcția</w:t>
        <w:tab/>
        <w:tab/>
        <w:tab/>
        <w:t xml:space="preserve">___________________________________</w:t>
      </w:r>
    </w:p>
    <w:p w:rsidR="00000000" w:rsidDel="00000000" w:rsidP="00000000" w:rsidRDefault="00000000" w:rsidRPr="00000000" w14:paraId="00000007">
      <w:pPr>
        <w:jc w:val="both"/>
        <w:rPr>
          <w:sz w:val="28"/>
          <w:szCs w:val="28"/>
        </w:rPr>
      </w:pPr>
      <w:r w:rsidDel="00000000" w:rsidR="00000000" w:rsidRPr="00000000">
        <w:rPr>
          <w:sz w:val="28"/>
          <w:szCs w:val="28"/>
          <w:rtl w:val="0"/>
        </w:rPr>
        <w:t xml:space="preserve">Nivel studii</w:t>
        <w:tab/>
        <w:t xml:space="preserve">(opțional)     ___________________________________</w:t>
      </w:r>
    </w:p>
    <w:p w:rsidR="00000000" w:rsidDel="00000000" w:rsidP="00000000" w:rsidRDefault="00000000" w:rsidRPr="00000000" w14:paraId="00000008">
      <w:pPr>
        <w:jc w:val="both"/>
        <w:rPr>
          <w:sz w:val="28"/>
          <w:szCs w:val="28"/>
        </w:rPr>
      </w:pPr>
      <w:r w:rsidDel="00000000" w:rsidR="00000000" w:rsidRPr="00000000">
        <w:rPr>
          <w:sz w:val="28"/>
          <w:szCs w:val="28"/>
          <w:rtl w:val="0"/>
        </w:rPr>
        <w:t xml:space="preserve">Perioada acoperita de evaluare de la ___________ la ____________</w:t>
      </w:r>
    </w:p>
    <w:p w:rsidR="00000000" w:rsidDel="00000000" w:rsidP="00000000" w:rsidRDefault="00000000" w:rsidRPr="00000000" w14:paraId="00000009">
      <w:pPr>
        <w:jc w:val="both"/>
        <w:rPr>
          <w:sz w:val="28"/>
          <w:szCs w:val="28"/>
        </w:rPr>
      </w:pPr>
      <w:r w:rsidDel="00000000" w:rsidR="00000000" w:rsidRPr="00000000">
        <w:rPr>
          <w:rtl w:val="0"/>
        </w:rPr>
      </w:r>
    </w:p>
    <w:p w:rsidR="00000000" w:rsidDel="00000000" w:rsidP="00000000" w:rsidRDefault="00000000" w:rsidRPr="00000000" w14:paraId="0000000A">
      <w:pPr>
        <w:pStyle w:val="Heading5"/>
        <w:rPr/>
      </w:pPr>
      <w:r w:rsidDel="00000000" w:rsidR="00000000" w:rsidRPr="00000000">
        <w:rPr>
          <w:rtl w:val="0"/>
        </w:rPr>
        <w:t xml:space="preserve">I. Competența profesională</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pStyle w:val="Heading5"/>
        <w:rPr/>
      </w:pPr>
      <w:r w:rsidDel="00000000" w:rsidR="00000000" w:rsidRPr="00000000">
        <w:rPr>
          <w:rtl w:val="0"/>
        </w:rPr>
        <w:t xml:space="preserve">A. Rezolvarea sarcinilor de serviciu</w:t>
      </w:r>
    </w:p>
    <w:tbl>
      <w:tblPr>
        <w:tblStyle w:val="Table1"/>
        <w:tblW w:w="9640.0" w:type="dxa"/>
        <w:jc w:val="left"/>
        <w:tblInd w:w="-14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68"/>
        <w:gridCol w:w="9072"/>
        <w:tblGridChange w:id="0">
          <w:tblGrid>
            <w:gridCol w:w="568"/>
            <w:gridCol w:w="9072"/>
          </w:tblGrid>
        </w:tblGridChange>
      </w:tblGrid>
      <w:tr>
        <w:trPr>
          <w:cantSplit w:val="0"/>
          <w:tblHeader w:val="0"/>
        </w:trPr>
        <w:tc>
          <w:tcPr/>
          <w:p w:rsidR="00000000" w:rsidDel="00000000" w:rsidP="00000000" w:rsidRDefault="00000000" w:rsidRPr="00000000" w14:paraId="0000000D">
            <w:pPr>
              <w:jc w:val="center"/>
              <w:rPr>
                <w:sz w:val="28"/>
                <w:szCs w:val="28"/>
              </w:rPr>
            </w:pPr>
            <w:r w:rsidDel="00000000" w:rsidR="00000000" w:rsidRPr="00000000">
              <w:rPr>
                <w:sz w:val="28"/>
                <w:szCs w:val="28"/>
                <w:rtl w:val="0"/>
              </w:rPr>
              <w:t xml:space="preserve">5</w:t>
            </w:r>
          </w:p>
        </w:tc>
        <w:tc>
          <w:tcPr/>
          <w:p w:rsidR="00000000" w:rsidDel="00000000" w:rsidP="00000000" w:rsidRDefault="00000000" w:rsidRPr="00000000" w14:paraId="0000000E">
            <w:pPr>
              <w:rPr>
                <w:sz w:val="28"/>
                <w:szCs w:val="28"/>
              </w:rPr>
            </w:pPr>
            <w:r w:rsidDel="00000000" w:rsidR="00000000" w:rsidRPr="00000000">
              <w:rPr>
                <w:sz w:val="28"/>
                <w:szCs w:val="28"/>
                <w:rtl w:val="0"/>
              </w:rPr>
              <w:t xml:space="preserve">Rezolvă în totalitate sarcinile de serviciu cu foarte multă competență, responsabilitate și inițiativă, mereu atent în remedierea eventualelor erori. Întotdeauna preocupat de realizarea în condiții de calitate superioară a activităților.</w:t>
            </w:r>
          </w:p>
          <w:p w:rsidR="00000000" w:rsidDel="00000000" w:rsidP="00000000" w:rsidRDefault="00000000" w:rsidRPr="00000000" w14:paraId="0000000F">
            <w:pPr>
              <w:rPr>
                <w:b w:val="1"/>
                <w:i w:val="1"/>
                <w:sz w:val="28"/>
                <w:szCs w:val="28"/>
              </w:rPr>
            </w:pPr>
            <w:r w:rsidDel="00000000" w:rsidR="00000000" w:rsidRPr="00000000">
              <w:rPr>
                <w:b w:val="1"/>
                <w:i w:val="1"/>
                <w:sz w:val="28"/>
                <w:szCs w:val="28"/>
                <w:rtl w:val="0"/>
              </w:rPr>
              <w:t xml:space="preserve">Performanța sa depășește semnificativ exigențele.</w:t>
            </w:r>
          </w:p>
        </w:tc>
      </w:tr>
      <w:tr>
        <w:trPr>
          <w:cantSplit w:val="0"/>
          <w:tblHeader w:val="0"/>
        </w:trPr>
        <w:tc>
          <w:tcPr/>
          <w:p w:rsidR="00000000" w:rsidDel="00000000" w:rsidP="00000000" w:rsidRDefault="00000000" w:rsidRPr="00000000" w14:paraId="00000010">
            <w:pPr>
              <w:jc w:val="center"/>
              <w:rPr>
                <w:sz w:val="28"/>
                <w:szCs w:val="28"/>
              </w:rPr>
            </w:pPr>
            <w:r w:rsidDel="00000000" w:rsidR="00000000" w:rsidRPr="00000000">
              <w:rPr>
                <w:sz w:val="28"/>
                <w:szCs w:val="28"/>
                <w:rtl w:val="0"/>
              </w:rPr>
              <w:t xml:space="preserve">4</w:t>
            </w:r>
          </w:p>
        </w:tc>
        <w:tc>
          <w:tcPr/>
          <w:p w:rsidR="00000000" w:rsidDel="00000000" w:rsidP="00000000" w:rsidRDefault="00000000" w:rsidRPr="00000000" w14:paraId="00000011">
            <w:pPr>
              <w:rPr>
                <w:sz w:val="28"/>
                <w:szCs w:val="28"/>
              </w:rPr>
            </w:pPr>
            <w:r w:rsidDel="00000000" w:rsidR="00000000" w:rsidRPr="00000000">
              <w:rPr>
                <w:sz w:val="28"/>
                <w:szCs w:val="28"/>
                <w:rtl w:val="0"/>
              </w:rPr>
              <w:t xml:space="preserve">Rezolvă toate sarcinile de serviciu cu competență, cu atenție și responsabilitate.</w:t>
            </w:r>
          </w:p>
          <w:p w:rsidR="00000000" w:rsidDel="00000000" w:rsidP="00000000" w:rsidRDefault="00000000" w:rsidRPr="00000000" w14:paraId="00000012">
            <w:pPr>
              <w:rPr>
                <w:b w:val="1"/>
                <w:i w:val="1"/>
                <w:sz w:val="28"/>
                <w:szCs w:val="28"/>
              </w:rPr>
            </w:pPr>
            <w:r w:rsidDel="00000000" w:rsidR="00000000" w:rsidRPr="00000000">
              <w:rPr>
                <w:b w:val="1"/>
                <w:i w:val="1"/>
                <w:sz w:val="28"/>
                <w:szCs w:val="28"/>
                <w:rtl w:val="0"/>
              </w:rPr>
              <w:t xml:space="preserve">Performanța sa este pe deplin la nivelul exigențelor, iar uneori este superioară.</w:t>
            </w:r>
          </w:p>
        </w:tc>
      </w:tr>
      <w:tr>
        <w:trPr>
          <w:cantSplit w:val="0"/>
          <w:tblHeader w:val="0"/>
        </w:trPr>
        <w:tc>
          <w:tcPr/>
          <w:p w:rsidR="00000000" w:rsidDel="00000000" w:rsidP="00000000" w:rsidRDefault="00000000" w:rsidRPr="00000000" w14:paraId="00000013">
            <w:pPr>
              <w:jc w:val="center"/>
              <w:rPr>
                <w:sz w:val="28"/>
                <w:szCs w:val="28"/>
              </w:rPr>
            </w:pPr>
            <w:r w:rsidDel="00000000" w:rsidR="00000000" w:rsidRPr="00000000">
              <w:rPr>
                <w:sz w:val="28"/>
                <w:szCs w:val="28"/>
                <w:rtl w:val="0"/>
              </w:rPr>
              <w:t xml:space="preserve">3</w:t>
            </w:r>
          </w:p>
        </w:tc>
        <w:tc>
          <w:tcPr/>
          <w:p w:rsidR="00000000" w:rsidDel="00000000" w:rsidP="00000000" w:rsidRDefault="00000000" w:rsidRPr="00000000" w14:paraId="00000014">
            <w:pPr>
              <w:rPr>
                <w:sz w:val="28"/>
                <w:szCs w:val="28"/>
              </w:rPr>
            </w:pPr>
            <w:r w:rsidDel="00000000" w:rsidR="00000000" w:rsidRPr="00000000">
              <w:rPr>
                <w:sz w:val="28"/>
                <w:szCs w:val="28"/>
                <w:rtl w:val="0"/>
              </w:rPr>
              <w:t xml:space="preserve">În general rezolvă bine toate sarcinile de serviciu fără însă o implicare deosebită.</w:t>
            </w:r>
          </w:p>
          <w:p w:rsidR="00000000" w:rsidDel="00000000" w:rsidP="00000000" w:rsidRDefault="00000000" w:rsidRPr="00000000" w14:paraId="00000015">
            <w:pPr>
              <w:rPr>
                <w:b w:val="1"/>
                <w:i w:val="1"/>
                <w:sz w:val="28"/>
                <w:szCs w:val="28"/>
              </w:rPr>
            </w:pPr>
            <w:r w:rsidDel="00000000" w:rsidR="00000000" w:rsidRPr="00000000">
              <w:rPr>
                <w:b w:val="1"/>
                <w:i w:val="1"/>
                <w:sz w:val="28"/>
                <w:szCs w:val="28"/>
                <w:rtl w:val="0"/>
              </w:rPr>
              <w:t xml:space="preserve">Performanța sa este la nivelul exigențelor: nici mai mult, nici mai puțin.</w:t>
            </w:r>
          </w:p>
        </w:tc>
      </w:tr>
      <w:tr>
        <w:trPr>
          <w:cantSplit w:val="0"/>
          <w:tblHeader w:val="0"/>
        </w:trPr>
        <w:tc>
          <w:tcPr/>
          <w:p w:rsidR="00000000" w:rsidDel="00000000" w:rsidP="00000000" w:rsidRDefault="00000000" w:rsidRPr="00000000" w14:paraId="00000016">
            <w:pPr>
              <w:jc w:val="center"/>
              <w:rPr>
                <w:sz w:val="28"/>
                <w:szCs w:val="28"/>
              </w:rPr>
            </w:pPr>
            <w:r w:rsidDel="00000000" w:rsidR="00000000" w:rsidRPr="00000000">
              <w:rPr>
                <w:sz w:val="28"/>
                <w:szCs w:val="28"/>
                <w:rtl w:val="0"/>
              </w:rPr>
              <w:t xml:space="preserve">2</w:t>
            </w:r>
          </w:p>
        </w:tc>
        <w:tc>
          <w:tcPr/>
          <w:p w:rsidR="00000000" w:rsidDel="00000000" w:rsidP="00000000" w:rsidRDefault="00000000" w:rsidRPr="00000000" w14:paraId="00000017">
            <w:pPr>
              <w:rPr>
                <w:sz w:val="28"/>
                <w:szCs w:val="28"/>
              </w:rPr>
            </w:pPr>
            <w:r w:rsidDel="00000000" w:rsidR="00000000" w:rsidRPr="00000000">
              <w:rPr>
                <w:sz w:val="28"/>
                <w:szCs w:val="28"/>
                <w:rtl w:val="0"/>
              </w:rPr>
              <w:t xml:space="preserve">Nu prea ține seama de modul de realizare a tuturor sarcinilor de serviciu. Nu este suficient interesat de buna lor realizare.</w:t>
            </w:r>
          </w:p>
          <w:p w:rsidR="00000000" w:rsidDel="00000000" w:rsidP="00000000" w:rsidRDefault="00000000" w:rsidRPr="00000000" w14:paraId="00000018">
            <w:pPr>
              <w:rPr>
                <w:b w:val="1"/>
                <w:i w:val="1"/>
                <w:sz w:val="28"/>
                <w:szCs w:val="28"/>
              </w:rPr>
            </w:pPr>
            <w:r w:rsidDel="00000000" w:rsidR="00000000" w:rsidRPr="00000000">
              <w:rPr>
                <w:b w:val="1"/>
                <w:i w:val="1"/>
                <w:sz w:val="28"/>
                <w:szCs w:val="28"/>
                <w:rtl w:val="0"/>
              </w:rPr>
              <w:t xml:space="preserve">Performanța sa este acceptabilă; rezultatele corespund oarecum exigențelor, dar uneori sunt inconsistente.</w:t>
            </w:r>
          </w:p>
        </w:tc>
      </w:tr>
      <w:tr>
        <w:trPr>
          <w:cantSplit w:val="0"/>
          <w:tblHeader w:val="0"/>
        </w:trPr>
        <w:tc>
          <w:tcPr/>
          <w:p w:rsidR="00000000" w:rsidDel="00000000" w:rsidP="00000000" w:rsidRDefault="00000000" w:rsidRPr="00000000" w14:paraId="00000019">
            <w:pPr>
              <w:jc w:val="center"/>
              <w:rPr>
                <w:sz w:val="28"/>
                <w:szCs w:val="28"/>
              </w:rPr>
            </w:pPr>
            <w:r w:rsidDel="00000000" w:rsidR="00000000" w:rsidRPr="00000000">
              <w:rPr>
                <w:sz w:val="28"/>
                <w:szCs w:val="28"/>
                <w:rtl w:val="0"/>
              </w:rPr>
              <w:t xml:space="preserve">1</w:t>
            </w:r>
          </w:p>
        </w:tc>
        <w:tc>
          <w:tcPr/>
          <w:p w:rsidR="00000000" w:rsidDel="00000000" w:rsidP="00000000" w:rsidRDefault="00000000" w:rsidRPr="00000000" w14:paraId="0000001A">
            <w:pPr>
              <w:rPr>
                <w:sz w:val="28"/>
                <w:szCs w:val="28"/>
              </w:rPr>
            </w:pPr>
            <w:r w:rsidDel="00000000" w:rsidR="00000000" w:rsidRPr="00000000">
              <w:rPr>
                <w:sz w:val="28"/>
                <w:szCs w:val="28"/>
                <w:rtl w:val="0"/>
              </w:rPr>
              <w:t xml:space="preserve">Realizează nerațional sarcinile de serviciu. Nu este interesat de realizarea în bune condiții a sarcinilor, dovedind frecvent incompetența.</w:t>
            </w:r>
          </w:p>
          <w:p w:rsidR="00000000" w:rsidDel="00000000" w:rsidP="00000000" w:rsidRDefault="00000000" w:rsidRPr="00000000" w14:paraId="0000001B">
            <w:pPr>
              <w:rPr>
                <w:b w:val="1"/>
                <w:i w:val="1"/>
                <w:sz w:val="28"/>
                <w:szCs w:val="28"/>
              </w:rPr>
            </w:pPr>
            <w:r w:rsidDel="00000000" w:rsidR="00000000" w:rsidRPr="00000000">
              <w:rPr>
                <w:b w:val="1"/>
                <w:i w:val="1"/>
                <w:sz w:val="28"/>
                <w:szCs w:val="28"/>
                <w:rtl w:val="0"/>
              </w:rPr>
              <w:t xml:space="preserve">Performanța sa este inacceptabilă și nesatisfăcătoare; este necesară o îmbunătățire radicală sau o schimbare.</w:t>
            </w:r>
          </w:p>
        </w:tc>
      </w:tr>
    </w:tbl>
    <w:p w:rsidR="00000000" w:rsidDel="00000000" w:rsidP="00000000" w:rsidRDefault="00000000" w:rsidRPr="00000000" w14:paraId="0000001C">
      <w:pPr>
        <w:jc w:val="center"/>
        <w:rPr>
          <w:sz w:val="28"/>
          <w:szCs w:val="28"/>
        </w:rPr>
      </w:pPr>
      <w:r w:rsidDel="00000000" w:rsidR="00000000" w:rsidRPr="00000000">
        <w:rPr>
          <w:rtl w:val="0"/>
        </w:rPr>
      </w:r>
    </w:p>
    <w:p w:rsidR="00000000" w:rsidDel="00000000" w:rsidP="00000000" w:rsidRDefault="00000000" w:rsidRPr="00000000" w14:paraId="0000001D">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B. Încadrarea în timp a execuției sarcinilor de serviciu</w:t>
      </w:r>
    </w:p>
    <w:tbl>
      <w:tblPr>
        <w:tblStyle w:val="Table2"/>
        <w:tblW w:w="9640.0" w:type="dxa"/>
        <w:jc w:val="left"/>
        <w:tblInd w:w="-14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68"/>
        <w:gridCol w:w="9072"/>
        <w:tblGridChange w:id="0">
          <w:tblGrid>
            <w:gridCol w:w="568"/>
            <w:gridCol w:w="9072"/>
          </w:tblGrid>
        </w:tblGridChange>
      </w:tblGrid>
      <w:tr>
        <w:trPr>
          <w:cantSplit w:val="0"/>
          <w:tblHeader w:val="0"/>
        </w:trPr>
        <w:tc>
          <w:tcPr/>
          <w:p w:rsidR="00000000" w:rsidDel="00000000" w:rsidP="00000000" w:rsidRDefault="00000000" w:rsidRPr="00000000" w14:paraId="0000001E">
            <w:pPr>
              <w:jc w:val="center"/>
              <w:rPr>
                <w:sz w:val="28"/>
                <w:szCs w:val="28"/>
              </w:rPr>
            </w:pPr>
            <w:r w:rsidDel="00000000" w:rsidR="00000000" w:rsidRPr="00000000">
              <w:rPr>
                <w:sz w:val="28"/>
                <w:szCs w:val="28"/>
                <w:rtl w:val="0"/>
              </w:rPr>
              <w:t xml:space="preserve">5</w:t>
            </w:r>
          </w:p>
        </w:tc>
        <w:tc>
          <w:tcPr/>
          <w:p w:rsidR="00000000" w:rsidDel="00000000" w:rsidP="00000000" w:rsidRDefault="00000000" w:rsidRPr="00000000" w14:paraId="0000001F">
            <w:pPr>
              <w:jc w:val="both"/>
              <w:rPr>
                <w:sz w:val="28"/>
                <w:szCs w:val="28"/>
              </w:rPr>
            </w:pPr>
            <w:r w:rsidDel="00000000" w:rsidR="00000000" w:rsidRPr="00000000">
              <w:rPr>
                <w:sz w:val="28"/>
                <w:szCs w:val="28"/>
                <w:rtl w:val="0"/>
              </w:rPr>
              <w:t xml:space="preserve">Se încadrează totdeauna în timp. Nu a creat niciodată probleme.</w:t>
            </w:r>
          </w:p>
        </w:tc>
      </w:tr>
      <w:tr>
        <w:trPr>
          <w:cantSplit w:val="0"/>
          <w:tblHeader w:val="0"/>
        </w:trPr>
        <w:tc>
          <w:tcPr/>
          <w:p w:rsidR="00000000" w:rsidDel="00000000" w:rsidP="00000000" w:rsidRDefault="00000000" w:rsidRPr="00000000" w14:paraId="00000020">
            <w:pPr>
              <w:jc w:val="center"/>
              <w:rPr>
                <w:sz w:val="28"/>
                <w:szCs w:val="28"/>
              </w:rPr>
            </w:pPr>
            <w:r w:rsidDel="00000000" w:rsidR="00000000" w:rsidRPr="00000000">
              <w:rPr>
                <w:sz w:val="28"/>
                <w:szCs w:val="28"/>
                <w:rtl w:val="0"/>
              </w:rPr>
              <w:t xml:space="preserve">4</w:t>
            </w:r>
          </w:p>
        </w:tc>
        <w:tc>
          <w:tcPr/>
          <w:p w:rsidR="00000000" w:rsidDel="00000000" w:rsidP="00000000" w:rsidRDefault="00000000" w:rsidRPr="00000000" w14:paraId="00000021">
            <w:pPr>
              <w:jc w:val="both"/>
              <w:rPr>
                <w:sz w:val="28"/>
                <w:szCs w:val="28"/>
              </w:rPr>
            </w:pPr>
            <w:r w:rsidDel="00000000" w:rsidR="00000000" w:rsidRPr="00000000">
              <w:rPr>
                <w:sz w:val="28"/>
                <w:szCs w:val="28"/>
                <w:rtl w:val="0"/>
              </w:rPr>
              <w:t xml:space="preserve">În general se încadrează în timp.</w:t>
            </w:r>
          </w:p>
        </w:tc>
      </w:tr>
      <w:tr>
        <w:trPr>
          <w:cantSplit w:val="0"/>
          <w:tblHeader w:val="0"/>
        </w:trPr>
        <w:tc>
          <w:tcPr/>
          <w:p w:rsidR="00000000" w:rsidDel="00000000" w:rsidP="00000000" w:rsidRDefault="00000000" w:rsidRPr="00000000" w14:paraId="00000022">
            <w:pPr>
              <w:jc w:val="center"/>
              <w:rPr>
                <w:sz w:val="28"/>
                <w:szCs w:val="28"/>
              </w:rPr>
            </w:pPr>
            <w:r w:rsidDel="00000000" w:rsidR="00000000" w:rsidRPr="00000000">
              <w:rPr>
                <w:sz w:val="28"/>
                <w:szCs w:val="28"/>
                <w:rtl w:val="0"/>
              </w:rPr>
              <w:t xml:space="preserve">3</w:t>
            </w:r>
          </w:p>
        </w:tc>
        <w:tc>
          <w:tcPr/>
          <w:p w:rsidR="00000000" w:rsidDel="00000000" w:rsidP="00000000" w:rsidRDefault="00000000" w:rsidRPr="00000000" w14:paraId="00000023">
            <w:pPr>
              <w:jc w:val="both"/>
              <w:rPr>
                <w:sz w:val="28"/>
                <w:szCs w:val="28"/>
              </w:rPr>
            </w:pPr>
            <w:r w:rsidDel="00000000" w:rsidR="00000000" w:rsidRPr="00000000">
              <w:rPr>
                <w:sz w:val="28"/>
                <w:szCs w:val="28"/>
                <w:rtl w:val="0"/>
              </w:rPr>
              <w:t xml:space="preserve">Ponderea încadrărilor / neîncadrărilor în timp este relativ egala.</w:t>
            </w:r>
          </w:p>
        </w:tc>
      </w:tr>
      <w:tr>
        <w:trPr>
          <w:cantSplit w:val="0"/>
          <w:tblHeader w:val="0"/>
        </w:trPr>
        <w:tc>
          <w:tcPr/>
          <w:p w:rsidR="00000000" w:rsidDel="00000000" w:rsidP="00000000" w:rsidRDefault="00000000" w:rsidRPr="00000000" w14:paraId="00000024">
            <w:pPr>
              <w:jc w:val="center"/>
              <w:rPr>
                <w:sz w:val="28"/>
                <w:szCs w:val="28"/>
              </w:rPr>
            </w:pPr>
            <w:r w:rsidDel="00000000" w:rsidR="00000000" w:rsidRPr="00000000">
              <w:rPr>
                <w:sz w:val="28"/>
                <w:szCs w:val="28"/>
                <w:rtl w:val="0"/>
              </w:rPr>
              <w:t xml:space="preserve">2</w:t>
            </w:r>
          </w:p>
        </w:tc>
        <w:tc>
          <w:tcPr/>
          <w:p w:rsidR="00000000" w:rsidDel="00000000" w:rsidP="00000000" w:rsidRDefault="00000000" w:rsidRPr="00000000" w14:paraId="00000025">
            <w:pPr>
              <w:jc w:val="both"/>
              <w:rPr>
                <w:sz w:val="28"/>
                <w:szCs w:val="28"/>
              </w:rPr>
            </w:pPr>
            <w:r w:rsidDel="00000000" w:rsidR="00000000" w:rsidRPr="00000000">
              <w:rPr>
                <w:sz w:val="28"/>
                <w:szCs w:val="28"/>
                <w:rtl w:val="0"/>
              </w:rPr>
              <w:t xml:space="preserve">Manifestă dese neîncadrări în timp.</w:t>
            </w:r>
          </w:p>
        </w:tc>
      </w:tr>
      <w:tr>
        <w:trPr>
          <w:cantSplit w:val="0"/>
          <w:tblHeader w:val="0"/>
        </w:trPr>
        <w:tc>
          <w:tcPr/>
          <w:p w:rsidR="00000000" w:rsidDel="00000000" w:rsidP="00000000" w:rsidRDefault="00000000" w:rsidRPr="00000000" w14:paraId="00000026">
            <w:pPr>
              <w:jc w:val="center"/>
              <w:rPr>
                <w:sz w:val="28"/>
                <w:szCs w:val="28"/>
              </w:rPr>
            </w:pPr>
            <w:r w:rsidDel="00000000" w:rsidR="00000000" w:rsidRPr="00000000">
              <w:rPr>
                <w:sz w:val="28"/>
                <w:szCs w:val="28"/>
                <w:rtl w:val="0"/>
              </w:rPr>
              <w:t xml:space="preserve">1</w:t>
            </w:r>
          </w:p>
        </w:tc>
        <w:tc>
          <w:tcPr/>
          <w:p w:rsidR="00000000" w:rsidDel="00000000" w:rsidP="00000000" w:rsidRDefault="00000000" w:rsidRPr="00000000" w14:paraId="00000027">
            <w:pPr>
              <w:jc w:val="both"/>
              <w:rPr>
                <w:sz w:val="28"/>
                <w:szCs w:val="28"/>
              </w:rPr>
            </w:pPr>
            <w:r w:rsidDel="00000000" w:rsidR="00000000" w:rsidRPr="00000000">
              <w:rPr>
                <w:sz w:val="28"/>
                <w:szCs w:val="28"/>
                <w:rtl w:val="0"/>
              </w:rPr>
              <w:t xml:space="preserve">Niciodată nu se încadrează în timp.</w:t>
            </w:r>
          </w:p>
        </w:tc>
      </w:tr>
    </w:tbl>
    <w:p w:rsidR="00000000" w:rsidDel="00000000" w:rsidP="00000000" w:rsidRDefault="00000000" w:rsidRPr="00000000" w14:paraId="00000028">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9">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C. Abilit</w:t>
      </w:r>
      <w:r w:rsidDel="00000000" w:rsidR="00000000" w:rsidRPr="00000000">
        <w:rPr>
          <w:b w:val="1"/>
          <w:i w:val="1"/>
          <w:sz w:val="28"/>
          <w:szCs w:val="28"/>
          <w:rtl w:val="0"/>
        </w:rPr>
        <w:t xml:space="preserve">ă</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ți în aplicarea cunoștințelor profesionale</w:t>
      </w:r>
    </w:p>
    <w:tbl>
      <w:tblPr>
        <w:tblStyle w:val="Table3"/>
        <w:tblW w:w="9640.0" w:type="dxa"/>
        <w:jc w:val="left"/>
        <w:tblInd w:w="-14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68"/>
        <w:gridCol w:w="9072"/>
        <w:tblGridChange w:id="0">
          <w:tblGrid>
            <w:gridCol w:w="568"/>
            <w:gridCol w:w="9072"/>
          </w:tblGrid>
        </w:tblGridChange>
      </w:tblGrid>
      <w:tr>
        <w:trPr>
          <w:cantSplit w:val="0"/>
          <w:tblHeader w:val="0"/>
        </w:trPr>
        <w:tc>
          <w:tcPr/>
          <w:p w:rsidR="00000000" w:rsidDel="00000000" w:rsidP="00000000" w:rsidRDefault="00000000" w:rsidRPr="00000000" w14:paraId="0000002A">
            <w:pPr>
              <w:jc w:val="center"/>
              <w:rPr>
                <w:sz w:val="28"/>
                <w:szCs w:val="28"/>
              </w:rPr>
            </w:pPr>
            <w:r w:rsidDel="00000000" w:rsidR="00000000" w:rsidRPr="00000000">
              <w:rPr>
                <w:sz w:val="28"/>
                <w:szCs w:val="28"/>
                <w:rtl w:val="0"/>
              </w:rPr>
              <w:t xml:space="preserve">5</w:t>
            </w:r>
          </w:p>
        </w:tc>
        <w:tc>
          <w:tcPr/>
          <w:p w:rsidR="00000000" w:rsidDel="00000000" w:rsidP="00000000" w:rsidRDefault="00000000" w:rsidRPr="00000000" w14:paraId="0000002B">
            <w:pPr>
              <w:jc w:val="both"/>
              <w:rPr>
                <w:sz w:val="28"/>
                <w:szCs w:val="28"/>
              </w:rPr>
            </w:pPr>
            <w:r w:rsidDel="00000000" w:rsidR="00000000" w:rsidRPr="00000000">
              <w:rPr>
                <w:sz w:val="28"/>
                <w:szCs w:val="28"/>
                <w:rtl w:val="0"/>
              </w:rPr>
              <w:t xml:space="preserve">Dovedește capacitate deosebită de organizare a propriilor resurse necesare realizări sarcinilor, obține un randament excepțional. Identifică problemele ce apar la locul de muncă, analizează soluțiile posibile, decide măsurile ce trebuie luate, acționează și se angajează atunci când situația o cere. </w:t>
            </w:r>
          </w:p>
          <w:p w:rsidR="00000000" w:rsidDel="00000000" w:rsidP="00000000" w:rsidRDefault="00000000" w:rsidRPr="00000000" w14:paraId="0000002C">
            <w:pPr>
              <w:jc w:val="both"/>
              <w:rPr>
                <w:b w:val="1"/>
                <w:sz w:val="28"/>
                <w:szCs w:val="28"/>
              </w:rPr>
            </w:pPr>
            <w:r w:rsidDel="00000000" w:rsidR="00000000" w:rsidRPr="00000000">
              <w:rPr>
                <w:b w:val="1"/>
                <w:sz w:val="28"/>
                <w:szCs w:val="28"/>
                <w:rtl w:val="0"/>
              </w:rPr>
              <w:t xml:space="preserve">Are capacitatea de a accepta consecințele propriilor decizii.</w:t>
            </w:r>
          </w:p>
        </w:tc>
      </w:tr>
      <w:tr>
        <w:trPr>
          <w:cantSplit w:val="0"/>
          <w:tblHeader w:val="0"/>
        </w:trPr>
        <w:tc>
          <w:tcPr/>
          <w:p w:rsidR="00000000" w:rsidDel="00000000" w:rsidP="00000000" w:rsidRDefault="00000000" w:rsidRPr="00000000" w14:paraId="0000002D">
            <w:pPr>
              <w:jc w:val="center"/>
              <w:rPr>
                <w:sz w:val="28"/>
                <w:szCs w:val="28"/>
              </w:rPr>
            </w:pPr>
            <w:r w:rsidDel="00000000" w:rsidR="00000000" w:rsidRPr="00000000">
              <w:rPr>
                <w:sz w:val="28"/>
                <w:szCs w:val="28"/>
                <w:rtl w:val="0"/>
              </w:rPr>
              <w:t xml:space="preserve">4</w:t>
            </w:r>
          </w:p>
        </w:tc>
        <w:tc>
          <w:tcPr/>
          <w:p w:rsidR="00000000" w:rsidDel="00000000" w:rsidP="00000000" w:rsidRDefault="00000000" w:rsidRPr="00000000" w14:paraId="0000002E">
            <w:pPr>
              <w:jc w:val="both"/>
              <w:rPr>
                <w:sz w:val="28"/>
                <w:szCs w:val="28"/>
              </w:rPr>
            </w:pPr>
            <w:r w:rsidDel="00000000" w:rsidR="00000000" w:rsidRPr="00000000">
              <w:rPr>
                <w:sz w:val="28"/>
                <w:szCs w:val="28"/>
                <w:rtl w:val="0"/>
              </w:rPr>
              <w:t xml:space="preserve">Dovedește capacitate foarte bună de organizare a propriilor resurse necesare realizării sarcinilor, obține un randament foarte bun. Identifică problemele ce apar la locul de muncă, acționează și se angajează atunci când situația o cere. </w:t>
            </w:r>
          </w:p>
          <w:p w:rsidR="00000000" w:rsidDel="00000000" w:rsidP="00000000" w:rsidRDefault="00000000" w:rsidRPr="00000000" w14:paraId="0000002F">
            <w:pPr>
              <w:jc w:val="both"/>
              <w:rPr>
                <w:b w:val="1"/>
                <w:sz w:val="28"/>
                <w:szCs w:val="28"/>
              </w:rPr>
            </w:pPr>
            <w:r w:rsidDel="00000000" w:rsidR="00000000" w:rsidRPr="00000000">
              <w:rPr>
                <w:b w:val="1"/>
                <w:sz w:val="28"/>
                <w:szCs w:val="28"/>
                <w:rtl w:val="0"/>
              </w:rPr>
              <w:t xml:space="preserve">Acceptă mai greu consecințele propriei decizii.</w:t>
            </w:r>
          </w:p>
        </w:tc>
      </w:tr>
      <w:tr>
        <w:trPr>
          <w:cantSplit w:val="0"/>
          <w:tblHeader w:val="0"/>
        </w:trPr>
        <w:tc>
          <w:tcPr/>
          <w:p w:rsidR="00000000" w:rsidDel="00000000" w:rsidP="00000000" w:rsidRDefault="00000000" w:rsidRPr="00000000" w14:paraId="00000030">
            <w:pPr>
              <w:jc w:val="center"/>
              <w:rPr>
                <w:sz w:val="28"/>
                <w:szCs w:val="28"/>
              </w:rPr>
            </w:pPr>
            <w:r w:rsidDel="00000000" w:rsidR="00000000" w:rsidRPr="00000000">
              <w:rPr>
                <w:sz w:val="28"/>
                <w:szCs w:val="28"/>
                <w:rtl w:val="0"/>
              </w:rPr>
              <w:t xml:space="preserve">3</w:t>
            </w:r>
          </w:p>
        </w:tc>
        <w:tc>
          <w:tcPr/>
          <w:p w:rsidR="00000000" w:rsidDel="00000000" w:rsidP="00000000" w:rsidRDefault="00000000" w:rsidRPr="00000000" w14:paraId="00000031">
            <w:pPr>
              <w:jc w:val="both"/>
              <w:rPr>
                <w:sz w:val="28"/>
                <w:szCs w:val="28"/>
              </w:rPr>
            </w:pPr>
            <w:r w:rsidDel="00000000" w:rsidR="00000000" w:rsidRPr="00000000">
              <w:rPr>
                <w:sz w:val="28"/>
                <w:szCs w:val="28"/>
                <w:rtl w:val="0"/>
              </w:rPr>
              <w:t xml:space="preserve">Are capacitate de organizare personală obținând un randament bun în muncă. Atunci când identifică problemele ce apar la locul de muncă acționează si se angajează. </w:t>
            </w:r>
          </w:p>
          <w:p w:rsidR="00000000" w:rsidDel="00000000" w:rsidP="00000000" w:rsidRDefault="00000000" w:rsidRPr="00000000" w14:paraId="00000032">
            <w:pPr>
              <w:jc w:val="both"/>
              <w:rPr>
                <w:b w:val="1"/>
                <w:sz w:val="28"/>
                <w:szCs w:val="28"/>
              </w:rPr>
            </w:pPr>
            <w:r w:rsidDel="00000000" w:rsidR="00000000" w:rsidRPr="00000000">
              <w:rPr>
                <w:b w:val="1"/>
                <w:sz w:val="28"/>
                <w:szCs w:val="28"/>
                <w:rtl w:val="0"/>
              </w:rPr>
              <w:t xml:space="preserve">Acceptă foarte greu consecințele propriilor decizii. </w:t>
            </w:r>
          </w:p>
        </w:tc>
      </w:tr>
      <w:tr>
        <w:trPr>
          <w:cantSplit w:val="0"/>
          <w:tblHeader w:val="0"/>
        </w:trPr>
        <w:tc>
          <w:tcPr/>
          <w:p w:rsidR="00000000" w:rsidDel="00000000" w:rsidP="00000000" w:rsidRDefault="00000000" w:rsidRPr="00000000" w14:paraId="00000033">
            <w:pPr>
              <w:jc w:val="center"/>
              <w:rPr>
                <w:sz w:val="28"/>
                <w:szCs w:val="28"/>
              </w:rPr>
            </w:pPr>
            <w:r w:rsidDel="00000000" w:rsidR="00000000" w:rsidRPr="00000000">
              <w:rPr>
                <w:sz w:val="28"/>
                <w:szCs w:val="28"/>
                <w:rtl w:val="0"/>
              </w:rPr>
              <w:t xml:space="preserve">2</w:t>
            </w:r>
          </w:p>
        </w:tc>
        <w:tc>
          <w:tcPr/>
          <w:p w:rsidR="00000000" w:rsidDel="00000000" w:rsidP="00000000" w:rsidRDefault="00000000" w:rsidRPr="00000000" w14:paraId="00000034">
            <w:pPr>
              <w:jc w:val="both"/>
              <w:rPr>
                <w:sz w:val="28"/>
                <w:szCs w:val="28"/>
              </w:rPr>
            </w:pPr>
            <w:r w:rsidDel="00000000" w:rsidR="00000000" w:rsidRPr="00000000">
              <w:rPr>
                <w:sz w:val="28"/>
                <w:szCs w:val="28"/>
                <w:rtl w:val="0"/>
              </w:rPr>
              <w:t xml:space="preserve">Nu are capacitatea de organizare a propriilor resurse, obținând un randament mai scăzut. Acționează și se angajează mai susținut atunci când i se cere in mod expres. </w:t>
            </w:r>
          </w:p>
          <w:p w:rsidR="00000000" w:rsidDel="00000000" w:rsidP="00000000" w:rsidRDefault="00000000" w:rsidRPr="00000000" w14:paraId="00000035">
            <w:pPr>
              <w:jc w:val="both"/>
              <w:rPr>
                <w:b w:val="1"/>
                <w:sz w:val="26"/>
                <w:szCs w:val="26"/>
              </w:rPr>
            </w:pPr>
            <w:r w:rsidDel="00000000" w:rsidR="00000000" w:rsidRPr="00000000">
              <w:rPr>
                <w:b w:val="1"/>
                <w:sz w:val="26"/>
                <w:szCs w:val="26"/>
                <w:rtl w:val="0"/>
              </w:rPr>
              <w:t xml:space="preserve">Consecințele negative ale propriilor decizii le transferă asupra altora.</w:t>
            </w:r>
          </w:p>
        </w:tc>
      </w:tr>
      <w:tr>
        <w:trPr>
          <w:cantSplit w:val="0"/>
          <w:tblHeader w:val="0"/>
        </w:trPr>
        <w:tc>
          <w:tcPr/>
          <w:p w:rsidR="00000000" w:rsidDel="00000000" w:rsidP="00000000" w:rsidRDefault="00000000" w:rsidRPr="00000000" w14:paraId="00000036">
            <w:pPr>
              <w:jc w:val="center"/>
              <w:rPr>
                <w:sz w:val="28"/>
                <w:szCs w:val="28"/>
              </w:rPr>
            </w:pPr>
            <w:r w:rsidDel="00000000" w:rsidR="00000000" w:rsidRPr="00000000">
              <w:rPr>
                <w:sz w:val="28"/>
                <w:szCs w:val="28"/>
                <w:rtl w:val="0"/>
              </w:rPr>
              <w:t xml:space="preserve">1</w:t>
            </w:r>
          </w:p>
        </w:tc>
        <w:tc>
          <w:tcPr/>
          <w:p w:rsidR="00000000" w:rsidDel="00000000" w:rsidP="00000000" w:rsidRDefault="00000000" w:rsidRPr="00000000" w14:paraId="00000037">
            <w:pPr>
              <w:jc w:val="both"/>
              <w:rPr>
                <w:sz w:val="28"/>
                <w:szCs w:val="28"/>
              </w:rPr>
            </w:pPr>
            <w:r w:rsidDel="00000000" w:rsidR="00000000" w:rsidRPr="00000000">
              <w:rPr>
                <w:sz w:val="28"/>
                <w:szCs w:val="28"/>
                <w:rtl w:val="0"/>
              </w:rPr>
              <w:t xml:space="preserve">Capacitatea de organizare personală, analiză, angajare și de răspundere asupra propriilor acțiuni și consecințe, </w:t>
            </w:r>
            <w:r w:rsidDel="00000000" w:rsidR="00000000" w:rsidRPr="00000000">
              <w:rPr>
                <w:b w:val="1"/>
                <w:sz w:val="28"/>
                <w:szCs w:val="28"/>
                <w:rtl w:val="0"/>
              </w:rPr>
              <w:t xml:space="preserve">este inacceptabilă și nesatisfăcătoare. </w:t>
            </w:r>
            <w:r w:rsidDel="00000000" w:rsidR="00000000" w:rsidRPr="00000000">
              <w:rPr>
                <w:rtl w:val="0"/>
              </w:rPr>
            </w:r>
          </w:p>
        </w:tc>
      </w:tr>
    </w:tbl>
    <w:p w:rsidR="00000000" w:rsidDel="00000000" w:rsidP="00000000" w:rsidRDefault="00000000" w:rsidRPr="00000000" w14:paraId="00000038">
      <w:pPr>
        <w:jc w:val="both"/>
        <w:rPr>
          <w:sz w:val="28"/>
          <w:szCs w:val="28"/>
        </w:rPr>
      </w:pPr>
      <w:r w:rsidDel="00000000" w:rsidR="00000000" w:rsidRPr="00000000">
        <w:rPr>
          <w:rtl w:val="0"/>
        </w:rPr>
      </w:r>
    </w:p>
    <w:p w:rsidR="00000000" w:rsidDel="00000000" w:rsidP="00000000" w:rsidRDefault="00000000" w:rsidRPr="00000000" w14:paraId="00000039">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D. Respectarea regulilor și normelor privind realizarea sarcinilor</w:t>
      </w:r>
    </w:p>
    <w:tbl>
      <w:tblPr>
        <w:tblStyle w:val="Table4"/>
        <w:tblW w:w="9640.0" w:type="dxa"/>
        <w:jc w:val="left"/>
        <w:tblInd w:w="-14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68"/>
        <w:gridCol w:w="9072"/>
        <w:tblGridChange w:id="0">
          <w:tblGrid>
            <w:gridCol w:w="568"/>
            <w:gridCol w:w="9072"/>
          </w:tblGrid>
        </w:tblGridChange>
      </w:tblGrid>
      <w:tr>
        <w:trPr>
          <w:cantSplit w:val="0"/>
          <w:tblHeader w:val="0"/>
        </w:trPr>
        <w:tc>
          <w:tcPr/>
          <w:p w:rsidR="00000000" w:rsidDel="00000000" w:rsidP="00000000" w:rsidRDefault="00000000" w:rsidRPr="00000000" w14:paraId="0000003A">
            <w:pPr>
              <w:jc w:val="center"/>
              <w:rPr>
                <w:sz w:val="28"/>
                <w:szCs w:val="28"/>
              </w:rPr>
            </w:pPr>
            <w:r w:rsidDel="00000000" w:rsidR="00000000" w:rsidRPr="00000000">
              <w:rPr>
                <w:sz w:val="28"/>
                <w:szCs w:val="28"/>
                <w:rtl w:val="0"/>
              </w:rPr>
              <w:t xml:space="preserve">5</w:t>
            </w:r>
          </w:p>
        </w:tc>
        <w:tc>
          <w:tcPr/>
          <w:p w:rsidR="00000000" w:rsidDel="00000000" w:rsidP="00000000" w:rsidRDefault="00000000" w:rsidRPr="00000000" w14:paraId="0000003B">
            <w:pPr>
              <w:jc w:val="both"/>
              <w:rPr>
                <w:b w:val="1"/>
                <w:i w:val="1"/>
                <w:sz w:val="28"/>
                <w:szCs w:val="28"/>
              </w:rPr>
            </w:pPr>
            <w:r w:rsidDel="00000000" w:rsidR="00000000" w:rsidRPr="00000000">
              <w:rPr>
                <w:sz w:val="28"/>
                <w:szCs w:val="28"/>
                <w:rtl w:val="0"/>
              </w:rPr>
              <w:t xml:space="preserve">Respectă cu strictețe actele normative, regulamentele, procedurile, normele de lucru și celelalte dispoziții interne ale societății care reglementează domeniul în care își desfășoară activitatea; </w:t>
            </w:r>
            <w:r w:rsidDel="00000000" w:rsidR="00000000" w:rsidRPr="00000000">
              <w:rPr>
                <w:b w:val="1"/>
                <w:i w:val="1"/>
                <w:sz w:val="28"/>
                <w:szCs w:val="28"/>
                <w:rtl w:val="0"/>
              </w:rPr>
              <w:t xml:space="preserve">niciodată abateri.</w:t>
            </w:r>
          </w:p>
        </w:tc>
      </w:tr>
      <w:tr>
        <w:trPr>
          <w:cantSplit w:val="0"/>
          <w:tblHeader w:val="0"/>
        </w:trPr>
        <w:tc>
          <w:tcPr/>
          <w:p w:rsidR="00000000" w:rsidDel="00000000" w:rsidP="00000000" w:rsidRDefault="00000000" w:rsidRPr="00000000" w14:paraId="0000003C">
            <w:pPr>
              <w:jc w:val="center"/>
              <w:rPr>
                <w:sz w:val="28"/>
                <w:szCs w:val="28"/>
              </w:rPr>
            </w:pPr>
            <w:r w:rsidDel="00000000" w:rsidR="00000000" w:rsidRPr="00000000">
              <w:rPr>
                <w:sz w:val="28"/>
                <w:szCs w:val="28"/>
                <w:rtl w:val="0"/>
              </w:rPr>
              <w:t xml:space="preserve">4</w:t>
            </w:r>
          </w:p>
        </w:tc>
        <w:tc>
          <w:tcPr/>
          <w:p w:rsidR="00000000" w:rsidDel="00000000" w:rsidP="00000000" w:rsidRDefault="00000000" w:rsidRPr="00000000" w14:paraId="0000003D">
            <w:pPr>
              <w:jc w:val="both"/>
              <w:rPr>
                <w:sz w:val="28"/>
                <w:szCs w:val="28"/>
              </w:rPr>
            </w:pPr>
            <w:r w:rsidDel="00000000" w:rsidR="00000000" w:rsidRPr="00000000">
              <w:rPr>
                <w:sz w:val="28"/>
                <w:szCs w:val="28"/>
                <w:rtl w:val="0"/>
              </w:rPr>
              <w:t xml:space="preserve">Respectă actele normative, regulamentele, procedurile, normele de lucru și celelalte dispoziții interne ale societății care reglementează domeniul în care își desfășoară activitatea; </w:t>
            </w:r>
            <w:r w:rsidDel="00000000" w:rsidR="00000000" w:rsidRPr="00000000">
              <w:rPr>
                <w:b w:val="1"/>
                <w:i w:val="1"/>
                <w:sz w:val="28"/>
                <w:szCs w:val="28"/>
                <w:rtl w:val="0"/>
              </w:rPr>
              <w:t xml:space="preserve">foarte rar cu abateri.</w:t>
            </w:r>
            <w:r w:rsidDel="00000000" w:rsidR="00000000" w:rsidRPr="00000000">
              <w:rPr>
                <w:rtl w:val="0"/>
              </w:rPr>
            </w:r>
          </w:p>
        </w:tc>
      </w:tr>
      <w:tr>
        <w:trPr>
          <w:cantSplit w:val="0"/>
          <w:tblHeader w:val="0"/>
        </w:trPr>
        <w:tc>
          <w:tcPr/>
          <w:p w:rsidR="00000000" w:rsidDel="00000000" w:rsidP="00000000" w:rsidRDefault="00000000" w:rsidRPr="00000000" w14:paraId="0000003E">
            <w:pPr>
              <w:jc w:val="center"/>
              <w:rPr>
                <w:sz w:val="28"/>
                <w:szCs w:val="28"/>
              </w:rPr>
            </w:pPr>
            <w:r w:rsidDel="00000000" w:rsidR="00000000" w:rsidRPr="00000000">
              <w:rPr>
                <w:sz w:val="28"/>
                <w:szCs w:val="28"/>
                <w:rtl w:val="0"/>
              </w:rPr>
              <w:t xml:space="preserve">3</w:t>
            </w:r>
          </w:p>
        </w:tc>
        <w:tc>
          <w:tcPr/>
          <w:p w:rsidR="00000000" w:rsidDel="00000000" w:rsidP="00000000" w:rsidRDefault="00000000" w:rsidRPr="00000000" w14:paraId="0000003F">
            <w:pPr>
              <w:jc w:val="both"/>
              <w:rPr>
                <w:sz w:val="28"/>
                <w:szCs w:val="28"/>
              </w:rPr>
            </w:pPr>
            <w:r w:rsidDel="00000000" w:rsidR="00000000" w:rsidRPr="00000000">
              <w:rPr>
                <w:sz w:val="28"/>
                <w:szCs w:val="28"/>
                <w:rtl w:val="0"/>
              </w:rPr>
              <w:t xml:space="preserve">Respectă actele normative, regulamentele, procedurile,  normele de lucru, și celelalte dispoziții interne ale societății care reglementează domeniul în care își desfășoară activitatea; </w:t>
            </w:r>
            <w:r w:rsidDel="00000000" w:rsidR="00000000" w:rsidRPr="00000000">
              <w:rPr>
                <w:b w:val="1"/>
                <w:i w:val="1"/>
                <w:sz w:val="28"/>
                <w:szCs w:val="28"/>
                <w:rtl w:val="0"/>
              </w:rPr>
              <w:t xml:space="preserve">uneori cu abateri.</w:t>
            </w:r>
            <w:r w:rsidDel="00000000" w:rsidR="00000000" w:rsidRPr="00000000">
              <w:rPr>
                <w:rtl w:val="0"/>
              </w:rPr>
            </w:r>
          </w:p>
        </w:tc>
      </w:tr>
      <w:tr>
        <w:trPr>
          <w:cantSplit w:val="0"/>
          <w:tblHeader w:val="0"/>
        </w:trPr>
        <w:tc>
          <w:tcPr/>
          <w:p w:rsidR="00000000" w:rsidDel="00000000" w:rsidP="00000000" w:rsidRDefault="00000000" w:rsidRPr="00000000" w14:paraId="00000040">
            <w:pPr>
              <w:jc w:val="center"/>
              <w:rPr>
                <w:sz w:val="28"/>
                <w:szCs w:val="28"/>
              </w:rPr>
            </w:pPr>
            <w:r w:rsidDel="00000000" w:rsidR="00000000" w:rsidRPr="00000000">
              <w:rPr>
                <w:sz w:val="28"/>
                <w:szCs w:val="28"/>
                <w:rtl w:val="0"/>
              </w:rPr>
              <w:t xml:space="preserve">2</w:t>
            </w:r>
          </w:p>
        </w:tc>
        <w:tc>
          <w:tcPr/>
          <w:p w:rsidR="00000000" w:rsidDel="00000000" w:rsidP="00000000" w:rsidRDefault="00000000" w:rsidRPr="00000000" w14:paraId="00000041">
            <w:pPr>
              <w:jc w:val="both"/>
              <w:rPr>
                <w:b w:val="1"/>
                <w:i w:val="1"/>
                <w:sz w:val="28"/>
                <w:szCs w:val="28"/>
              </w:rPr>
            </w:pPr>
            <w:r w:rsidDel="00000000" w:rsidR="00000000" w:rsidRPr="00000000">
              <w:rPr>
                <w:sz w:val="28"/>
                <w:szCs w:val="28"/>
                <w:rtl w:val="0"/>
              </w:rPr>
              <w:t xml:space="preserve">Respectă actele normative, regulamentele, procedurile,  normele de lucru și celelalte dispoziții interne ale societății care reglementează domeniul în care își desfășoară activitatea; </w:t>
            </w:r>
            <w:r w:rsidDel="00000000" w:rsidR="00000000" w:rsidRPr="00000000">
              <w:rPr>
                <w:b w:val="1"/>
                <w:i w:val="1"/>
                <w:sz w:val="28"/>
                <w:szCs w:val="28"/>
                <w:rtl w:val="0"/>
              </w:rPr>
              <w:t xml:space="preserve">destul de frecvent abateri.</w:t>
            </w:r>
          </w:p>
        </w:tc>
      </w:tr>
      <w:tr>
        <w:trPr>
          <w:cantSplit w:val="0"/>
          <w:tblHeader w:val="0"/>
        </w:trPr>
        <w:tc>
          <w:tcPr/>
          <w:p w:rsidR="00000000" w:rsidDel="00000000" w:rsidP="00000000" w:rsidRDefault="00000000" w:rsidRPr="00000000" w14:paraId="00000042">
            <w:pPr>
              <w:jc w:val="center"/>
              <w:rPr>
                <w:sz w:val="28"/>
                <w:szCs w:val="28"/>
              </w:rPr>
            </w:pPr>
            <w:r w:rsidDel="00000000" w:rsidR="00000000" w:rsidRPr="00000000">
              <w:rPr>
                <w:sz w:val="28"/>
                <w:szCs w:val="28"/>
                <w:rtl w:val="0"/>
              </w:rPr>
              <w:t xml:space="preserve">1</w:t>
            </w:r>
          </w:p>
        </w:tc>
        <w:tc>
          <w:tcPr/>
          <w:p w:rsidR="00000000" w:rsidDel="00000000" w:rsidP="00000000" w:rsidRDefault="00000000" w:rsidRPr="00000000" w14:paraId="00000043">
            <w:pPr>
              <w:jc w:val="both"/>
              <w:rPr>
                <w:sz w:val="28"/>
                <w:szCs w:val="28"/>
              </w:rPr>
            </w:pPr>
            <w:r w:rsidDel="00000000" w:rsidR="00000000" w:rsidRPr="00000000">
              <w:rPr>
                <w:sz w:val="28"/>
                <w:szCs w:val="28"/>
                <w:rtl w:val="0"/>
              </w:rPr>
              <w:t xml:space="preserve">Respectă actele normative, regulamentele, procedurile, normele de lucru și celelalte dispoziții interne ale societății care reglementează domeniul în care își desfășoară activitatea; </w:t>
            </w:r>
            <w:r w:rsidDel="00000000" w:rsidR="00000000" w:rsidRPr="00000000">
              <w:rPr>
                <w:b w:val="1"/>
                <w:i w:val="1"/>
                <w:sz w:val="28"/>
                <w:szCs w:val="28"/>
                <w:rtl w:val="0"/>
              </w:rPr>
              <w:t xml:space="preserve">foarte des abateri</w:t>
            </w:r>
            <w:r w:rsidDel="00000000" w:rsidR="00000000" w:rsidRPr="00000000">
              <w:rPr>
                <w:rtl w:val="0"/>
              </w:rPr>
            </w:r>
          </w:p>
        </w:tc>
      </w:tr>
    </w:tbl>
    <w:p w:rsidR="00000000" w:rsidDel="00000000" w:rsidP="00000000" w:rsidRDefault="00000000" w:rsidRPr="00000000" w14:paraId="00000044">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5">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E. Nevoie de autoperfecționare</w:t>
      </w:r>
    </w:p>
    <w:tbl>
      <w:tblPr>
        <w:tblStyle w:val="Table5"/>
        <w:tblW w:w="9640.0" w:type="dxa"/>
        <w:jc w:val="left"/>
        <w:tblInd w:w="-14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68"/>
        <w:gridCol w:w="9072"/>
        <w:tblGridChange w:id="0">
          <w:tblGrid>
            <w:gridCol w:w="568"/>
            <w:gridCol w:w="9072"/>
          </w:tblGrid>
        </w:tblGridChange>
      </w:tblGrid>
      <w:tr>
        <w:trPr>
          <w:cantSplit w:val="0"/>
          <w:tblHeader w:val="0"/>
        </w:trPr>
        <w:tc>
          <w:tcPr/>
          <w:p w:rsidR="00000000" w:rsidDel="00000000" w:rsidP="00000000" w:rsidRDefault="00000000" w:rsidRPr="00000000" w14:paraId="00000046">
            <w:pPr>
              <w:jc w:val="center"/>
              <w:rPr>
                <w:sz w:val="28"/>
                <w:szCs w:val="28"/>
              </w:rPr>
            </w:pPr>
            <w:r w:rsidDel="00000000" w:rsidR="00000000" w:rsidRPr="00000000">
              <w:rPr>
                <w:sz w:val="28"/>
                <w:szCs w:val="28"/>
                <w:rtl w:val="0"/>
              </w:rPr>
              <w:t xml:space="preserve">5</w:t>
            </w:r>
          </w:p>
        </w:tc>
        <w:tc>
          <w:tcPr/>
          <w:p w:rsidR="00000000" w:rsidDel="00000000" w:rsidP="00000000" w:rsidRDefault="00000000" w:rsidRPr="00000000" w14:paraId="00000047">
            <w:pPr>
              <w:jc w:val="both"/>
              <w:rPr>
                <w:sz w:val="28"/>
                <w:szCs w:val="28"/>
              </w:rPr>
            </w:pPr>
            <w:r w:rsidDel="00000000" w:rsidR="00000000" w:rsidRPr="00000000">
              <w:rPr>
                <w:sz w:val="28"/>
                <w:szCs w:val="28"/>
                <w:rtl w:val="0"/>
              </w:rPr>
              <w:t xml:space="preserve">Întotdeauna gata să se perfecționeze, caută sa participe la cursuri sau alte forme de pregătire.</w:t>
            </w:r>
          </w:p>
        </w:tc>
      </w:tr>
      <w:tr>
        <w:trPr>
          <w:cantSplit w:val="0"/>
          <w:tblHeader w:val="0"/>
        </w:trPr>
        <w:tc>
          <w:tcPr/>
          <w:p w:rsidR="00000000" w:rsidDel="00000000" w:rsidP="00000000" w:rsidRDefault="00000000" w:rsidRPr="00000000" w14:paraId="00000048">
            <w:pPr>
              <w:jc w:val="center"/>
              <w:rPr>
                <w:sz w:val="28"/>
                <w:szCs w:val="28"/>
              </w:rPr>
            </w:pPr>
            <w:r w:rsidDel="00000000" w:rsidR="00000000" w:rsidRPr="00000000">
              <w:rPr>
                <w:sz w:val="28"/>
                <w:szCs w:val="28"/>
                <w:rtl w:val="0"/>
              </w:rPr>
              <w:t xml:space="preserve">4</w:t>
            </w:r>
          </w:p>
        </w:tc>
        <w:tc>
          <w:tcPr/>
          <w:p w:rsidR="00000000" w:rsidDel="00000000" w:rsidP="00000000" w:rsidRDefault="00000000" w:rsidRPr="00000000" w14:paraId="00000049">
            <w:pPr>
              <w:jc w:val="both"/>
              <w:rPr>
                <w:sz w:val="28"/>
                <w:szCs w:val="28"/>
              </w:rPr>
            </w:pPr>
            <w:r w:rsidDel="00000000" w:rsidR="00000000" w:rsidRPr="00000000">
              <w:rPr>
                <w:sz w:val="28"/>
                <w:szCs w:val="28"/>
                <w:rtl w:val="0"/>
              </w:rPr>
              <w:t xml:space="preserve">Deschis spre nou, la curent cu ultimele noutăți, participa la cursuri sau alte forme de pregătire selectivă.</w:t>
            </w:r>
          </w:p>
        </w:tc>
      </w:tr>
      <w:tr>
        <w:trPr>
          <w:cantSplit w:val="0"/>
          <w:tblHeader w:val="0"/>
        </w:trPr>
        <w:tc>
          <w:tcPr/>
          <w:p w:rsidR="00000000" w:rsidDel="00000000" w:rsidP="00000000" w:rsidRDefault="00000000" w:rsidRPr="00000000" w14:paraId="0000004A">
            <w:pPr>
              <w:jc w:val="center"/>
              <w:rPr>
                <w:sz w:val="28"/>
                <w:szCs w:val="28"/>
              </w:rPr>
            </w:pPr>
            <w:r w:rsidDel="00000000" w:rsidR="00000000" w:rsidRPr="00000000">
              <w:rPr>
                <w:sz w:val="28"/>
                <w:szCs w:val="28"/>
                <w:rtl w:val="0"/>
              </w:rPr>
              <w:t xml:space="preserve">3</w:t>
            </w:r>
          </w:p>
        </w:tc>
        <w:tc>
          <w:tcPr/>
          <w:p w:rsidR="00000000" w:rsidDel="00000000" w:rsidP="00000000" w:rsidRDefault="00000000" w:rsidRPr="00000000" w14:paraId="0000004B">
            <w:pPr>
              <w:jc w:val="both"/>
              <w:rPr>
                <w:sz w:val="28"/>
                <w:szCs w:val="28"/>
              </w:rPr>
            </w:pPr>
            <w:r w:rsidDel="00000000" w:rsidR="00000000" w:rsidRPr="00000000">
              <w:rPr>
                <w:sz w:val="28"/>
                <w:szCs w:val="28"/>
                <w:rtl w:val="0"/>
              </w:rPr>
              <w:t xml:space="preserve">Fără dorință evidentă de perfecționare. Atunci când este solicitat se perfecționează atât cât este necesar la rezolvarea sarcinilor de serviciu.</w:t>
            </w:r>
          </w:p>
        </w:tc>
      </w:tr>
      <w:tr>
        <w:trPr>
          <w:cantSplit w:val="0"/>
          <w:tblHeader w:val="0"/>
        </w:trPr>
        <w:tc>
          <w:tcPr/>
          <w:p w:rsidR="00000000" w:rsidDel="00000000" w:rsidP="00000000" w:rsidRDefault="00000000" w:rsidRPr="00000000" w14:paraId="0000004C">
            <w:pPr>
              <w:jc w:val="center"/>
              <w:rPr>
                <w:sz w:val="28"/>
                <w:szCs w:val="28"/>
              </w:rPr>
            </w:pPr>
            <w:r w:rsidDel="00000000" w:rsidR="00000000" w:rsidRPr="00000000">
              <w:rPr>
                <w:sz w:val="28"/>
                <w:szCs w:val="28"/>
                <w:rtl w:val="0"/>
              </w:rPr>
              <w:t xml:space="preserve">2</w:t>
            </w:r>
          </w:p>
        </w:tc>
        <w:tc>
          <w:tcPr/>
          <w:p w:rsidR="00000000" w:rsidDel="00000000" w:rsidP="00000000" w:rsidRDefault="00000000" w:rsidRPr="00000000" w14:paraId="0000004D">
            <w:pPr>
              <w:jc w:val="both"/>
              <w:rPr>
                <w:sz w:val="28"/>
                <w:szCs w:val="28"/>
              </w:rPr>
            </w:pPr>
            <w:r w:rsidDel="00000000" w:rsidR="00000000" w:rsidRPr="00000000">
              <w:rPr>
                <w:sz w:val="28"/>
                <w:szCs w:val="28"/>
                <w:rtl w:val="0"/>
              </w:rPr>
              <w:t xml:space="preserve">Evită perfecționarea. Caută să-și rezolve sarcinile prin competența profesională pe care o are deja.</w:t>
            </w:r>
          </w:p>
        </w:tc>
      </w:tr>
      <w:tr>
        <w:trPr>
          <w:cantSplit w:val="0"/>
          <w:tblHeader w:val="0"/>
        </w:trPr>
        <w:tc>
          <w:tcPr/>
          <w:p w:rsidR="00000000" w:rsidDel="00000000" w:rsidP="00000000" w:rsidRDefault="00000000" w:rsidRPr="00000000" w14:paraId="0000004E">
            <w:pPr>
              <w:jc w:val="center"/>
              <w:rPr>
                <w:sz w:val="28"/>
                <w:szCs w:val="28"/>
              </w:rPr>
            </w:pPr>
            <w:r w:rsidDel="00000000" w:rsidR="00000000" w:rsidRPr="00000000">
              <w:rPr>
                <w:sz w:val="28"/>
                <w:szCs w:val="28"/>
                <w:rtl w:val="0"/>
              </w:rPr>
              <w:t xml:space="preserve">1</w:t>
            </w:r>
          </w:p>
        </w:tc>
        <w:tc>
          <w:tcPr/>
          <w:p w:rsidR="00000000" w:rsidDel="00000000" w:rsidP="00000000" w:rsidRDefault="00000000" w:rsidRPr="00000000" w14:paraId="0000004F">
            <w:pPr>
              <w:jc w:val="both"/>
              <w:rPr>
                <w:sz w:val="28"/>
                <w:szCs w:val="28"/>
              </w:rPr>
            </w:pPr>
            <w:r w:rsidDel="00000000" w:rsidR="00000000" w:rsidRPr="00000000">
              <w:rPr>
                <w:sz w:val="28"/>
                <w:szCs w:val="28"/>
                <w:rtl w:val="0"/>
              </w:rPr>
              <w:t xml:space="preserve">Refractar la nou, rigid, refuză perfecționarea, consideră suficient competentă care o are. Refuză participarea la cursuri sau alte forme de perfecționare.</w:t>
            </w:r>
          </w:p>
        </w:tc>
      </w:tr>
    </w:tbl>
    <w:p w:rsidR="00000000" w:rsidDel="00000000" w:rsidP="00000000" w:rsidRDefault="00000000" w:rsidRPr="00000000" w14:paraId="00000050">
      <w:pPr>
        <w:jc w:val="both"/>
        <w:rPr>
          <w:sz w:val="28"/>
          <w:szCs w:val="28"/>
        </w:rPr>
      </w:pPr>
      <w:r w:rsidDel="00000000" w:rsidR="00000000" w:rsidRPr="00000000">
        <w:rPr>
          <w:rtl w:val="0"/>
        </w:rPr>
      </w:r>
    </w:p>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F. Folosirea de noi cunoștințe (acumulate prin cursuri sau alte forme de perfecționare). Spiritul de creativitate.</w:t>
      </w:r>
    </w:p>
    <w:tbl>
      <w:tblPr>
        <w:tblStyle w:val="Table6"/>
        <w:tblW w:w="9640.0" w:type="dxa"/>
        <w:jc w:val="left"/>
        <w:tblInd w:w="-14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68"/>
        <w:gridCol w:w="9072"/>
        <w:tblGridChange w:id="0">
          <w:tblGrid>
            <w:gridCol w:w="568"/>
            <w:gridCol w:w="9072"/>
          </w:tblGrid>
        </w:tblGridChange>
      </w:tblGrid>
      <w:tr>
        <w:trPr>
          <w:cantSplit w:val="0"/>
          <w:tblHeader w:val="0"/>
        </w:trPr>
        <w:tc>
          <w:tcPr/>
          <w:p w:rsidR="00000000" w:rsidDel="00000000" w:rsidP="00000000" w:rsidRDefault="00000000" w:rsidRPr="00000000" w14:paraId="00000052">
            <w:pPr>
              <w:jc w:val="center"/>
              <w:rPr>
                <w:sz w:val="28"/>
                <w:szCs w:val="28"/>
              </w:rPr>
            </w:pPr>
            <w:r w:rsidDel="00000000" w:rsidR="00000000" w:rsidRPr="00000000">
              <w:rPr>
                <w:sz w:val="28"/>
                <w:szCs w:val="28"/>
                <w:rtl w:val="0"/>
              </w:rPr>
              <w:t xml:space="preserve">5</w:t>
            </w:r>
          </w:p>
        </w:tc>
        <w:tc>
          <w:tcPr/>
          <w:p w:rsidR="00000000" w:rsidDel="00000000" w:rsidP="00000000" w:rsidRDefault="00000000" w:rsidRPr="00000000" w14:paraId="00000053">
            <w:pPr>
              <w:jc w:val="both"/>
              <w:rPr>
                <w:sz w:val="28"/>
                <w:szCs w:val="28"/>
              </w:rPr>
            </w:pPr>
            <w:r w:rsidDel="00000000" w:rsidR="00000000" w:rsidRPr="00000000">
              <w:rPr>
                <w:sz w:val="28"/>
                <w:szCs w:val="28"/>
                <w:rtl w:val="0"/>
              </w:rPr>
              <w:t xml:space="preserve">Folosește permanent noile cunoștințe acumulate; dorește să modifice creativ strategiile de rezolvare a sarcinilor; caută permanent să-și perfecționeze activitatea în raport de cerințele locului de muncă.</w:t>
            </w:r>
          </w:p>
        </w:tc>
      </w:tr>
      <w:tr>
        <w:trPr>
          <w:cantSplit w:val="0"/>
          <w:tblHeader w:val="0"/>
        </w:trPr>
        <w:tc>
          <w:tcPr/>
          <w:p w:rsidR="00000000" w:rsidDel="00000000" w:rsidP="00000000" w:rsidRDefault="00000000" w:rsidRPr="00000000" w14:paraId="00000054">
            <w:pPr>
              <w:jc w:val="center"/>
              <w:rPr>
                <w:sz w:val="28"/>
                <w:szCs w:val="28"/>
              </w:rPr>
            </w:pPr>
            <w:r w:rsidDel="00000000" w:rsidR="00000000" w:rsidRPr="00000000">
              <w:rPr>
                <w:sz w:val="28"/>
                <w:szCs w:val="28"/>
                <w:rtl w:val="0"/>
              </w:rPr>
              <w:t xml:space="preserve">4</w:t>
            </w:r>
          </w:p>
        </w:tc>
        <w:tc>
          <w:tcPr/>
          <w:p w:rsidR="00000000" w:rsidDel="00000000" w:rsidP="00000000" w:rsidRDefault="00000000" w:rsidRPr="00000000" w14:paraId="00000055">
            <w:pPr>
              <w:jc w:val="both"/>
              <w:rPr>
                <w:sz w:val="28"/>
                <w:szCs w:val="28"/>
              </w:rPr>
            </w:pPr>
            <w:r w:rsidDel="00000000" w:rsidR="00000000" w:rsidRPr="00000000">
              <w:rPr>
                <w:sz w:val="28"/>
                <w:szCs w:val="28"/>
                <w:rtl w:val="0"/>
              </w:rPr>
              <w:t xml:space="preserve">Solicitat, apelează la noile cunoștințe dobândite, implementându-le corect în propria activitate.</w:t>
            </w:r>
          </w:p>
        </w:tc>
      </w:tr>
      <w:tr>
        <w:trPr>
          <w:cantSplit w:val="0"/>
          <w:tblHeader w:val="0"/>
        </w:trPr>
        <w:tc>
          <w:tcPr/>
          <w:p w:rsidR="00000000" w:rsidDel="00000000" w:rsidP="00000000" w:rsidRDefault="00000000" w:rsidRPr="00000000" w14:paraId="00000056">
            <w:pPr>
              <w:jc w:val="center"/>
              <w:rPr>
                <w:sz w:val="28"/>
                <w:szCs w:val="28"/>
              </w:rPr>
            </w:pPr>
            <w:r w:rsidDel="00000000" w:rsidR="00000000" w:rsidRPr="00000000">
              <w:rPr>
                <w:sz w:val="28"/>
                <w:szCs w:val="28"/>
                <w:rtl w:val="0"/>
              </w:rPr>
              <w:t xml:space="preserve">3</w:t>
            </w:r>
          </w:p>
        </w:tc>
        <w:tc>
          <w:tcPr/>
          <w:p w:rsidR="00000000" w:rsidDel="00000000" w:rsidP="00000000" w:rsidRDefault="00000000" w:rsidRPr="00000000" w14:paraId="00000057">
            <w:pPr>
              <w:jc w:val="both"/>
              <w:rPr>
                <w:sz w:val="28"/>
                <w:szCs w:val="28"/>
              </w:rPr>
            </w:pPr>
            <w:r w:rsidDel="00000000" w:rsidR="00000000" w:rsidRPr="00000000">
              <w:rPr>
                <w:sz w:val="28"/>
                <w:szCs w:val="28"/>
                <w:rtl w:val="0"/>
              </w:rPr>
              <w:t xml:space="preserve">Folosește uneori noile acumulări de competență; în general preferă să nu-și modifice strategiile în rezolvarea sarcinilor.</w:t>
            </w:r>
          </w:p>
        </w:tc>
      </w:tr>
      <w:tr>
        <w:trPr>
          <w:cantSplit w:val="0"/>
          <w:tblHeader w:val="0"/>
        </w:trPr>
        <w:tc>
          <w:tcPr/>
          <w:p w:rsidR="00000000" w:rsidDel="00000000" w:rsidP="00000000" w:rsidRDefault="00000000" w:rsidRPr="00000000" w14:paraId="00000058">
            <w:pPr>
              <w:jc w:val="center"/>
              <w:rPr>
                <w:sz w:val="28"/>
                <w:szCs w:val="28"/>
              </w:rPr>
            </w:pPr>
            <w:r w:rsidDel="00000000" w:rsidR="00000000" w:rsidRPr="00000000">
              <w:rPr>
                <w:sz w:val="28"/>
                <w:szCs w:val="28"/>
                <w:rtl w:val="0"/>
              </w:rPr>
              <w:t xml:space="preserve">2</w:t>
            </w:r>
          </w:p>
        </w:tc>
        <w:tc>
          <w:tcPr/>
          <w:p w:rsidR="00000000" w:rsidDel="00000000" w:rsidP="00000000" w:rsidRDefault="00000000" w:rsidRPr="00000000" w14:paraId="00000059">
            <w:pPr>
              <w:jc w:val="both"/>
              <w:rPr>
                <w:sz w:val="28"/>
                <w:szCs w:val="28"/>
              </w:rPr>
            </w:pPr>
            <w:r w:rsidDel="00000000" w:rsidR="00000000" w:rsidRPr="00000000">
              <w:rPr>
                <w:sz w:val="28"/>
                <w:szCs w:val="28"/>
                <w:rtl w:val="0"/>
              </w:rPr>
              <w:t xml:space="preserve">Nu este creativ; rutinat, puțin dispus să se perfecționeze; în situații deosebite apelează la colegi pentru a-și rezolva sarcinile.</w:t>
            </w:r>
          </w:p>
        </w:tc>
      </w:tr>
      <w:tr>
        <w:trPr>
          <w:cantSplit w:val="0"/>
          <w:tblHeader w:val="0"/>
        </w:trPr>
        <w:tc>
          <w:tcPr/>
          <w:p w:rsidR="00000000" w:rsidDel="00000000" w:rsidP="00000000" w:rsidRDefault="00000000" w:rsidRPr="00000000" w14:paraId="0000005A">
            <w:pPr>
              <w:jc w:val="center"/>
              <w:rPr>
                <w:sz w:val="28"/>
                <w:szCs w:val="28"/>
              </w:rPr>
            </w:pPr>
            <w:r w:rsidDel="00000000" w:rsidR="00000000" w:rsidRPr="00000000">
              <w:rPr>
                <w:sz w:val="28"/>
                <w:szCs w:val="28"/>
                <w:rtl w:val="0"/>
              </w:rPr>
              <w:t xml:space="preserve">1</w:t>
            </w:r>
          </w:p>
        </w:tc>
        <w:tc>
          <w:tcPr/>
          <w:p w:rsidR="00000000" w:rsidDel="00000000" w:rsidP="00000000" w:rsidRDefault="00000000" w:rsidRPr="00000000" w14:paraId="0000005B">
            <w:pPr>
              <w:jc w:val="both"/>
              <w:rPr>
                <w:sz w:val="28"/>
                <w:szCs w:val="28"/>
              </w:rPr>
            </w:pPr>
            <w:r w:rsidDel="00000000" w:rsidR="00000000" w:rsidRPr="00000000">
              <w:rPr>
                <w:sz w:val="28"/>
                <w:szCs w:val="28"/>
                <w:rtl w:val="0"/>
              </w:rPr>
              <w:t xml:space="preserve">Refractar la nou; nu se poate adapta la competențe noi, pe care de cele mai multe ori nu le cunoaște.</w:t>
            </w:r>
          </w:p>
        </w:tc>
      </w:tr>
    </w:tbl>
    <w:p w:rsidR="00000000" w:rsidDel="00000000" w:rsidP="00000000" w:rsidRDefault="00000000" w:rsidRPr="00000000" w14:paraId="0000005C">
      <w:pPr>
        <w:jc w:val="both"/>
        <w:rPr>
          <w:sz w:val="28"/>
          <w:szCs w:val="28"/>
        </w:rPr>
      </w:pPr>
      <w:r w:rsidDel="00000000" w:rsidR="00000000" w:rsidRPr="00000000">
        <w:rPr>
          <w:rtl w:val="0"/>
        </w:rPr>
      </w:r>
    </w:p>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G. Opțiunea în rezolvarea unor sarcini de excepție, dificile, care solicit</w:t>
      </w:r>
      <w:r w:rsidDel="00000000" w:rsidR="00000000" w:rsidRPr="00000000">
        <w:rPr>
          <w:b w:val="1"/>
          <w:i w:val="1"/>
          <w:sz w:val="28"/>
          <w:szCs w:val="28"/>
          <w:rtl w:val="0"/>
        </w:rPr>
        <w:t xml:space="preserve">ă</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 condiții speciale de competență și încrederea</w:t>
      </w:r>
    </w:p>
    <w:tbl>
      <w:tblPr>
        <w:tblStyle w:val="Table7"/>
        <w:tblW w:w="9781.0" w:type="dxa"/>
        <w:jc w:val="left"/>
        <w:tblInd w:w="-14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68"/>
        <w:gridCol w:w="9213"/>
        <w:tblGridChange w:id="0">
          <w:tblGrid>
            <w:gridCol w:w="568"/>
            <w:gridCol w:w="9213"/>
          </w:tblGrid>
        </w:tblGridChange>
      </w:tblGrid>
      <w:tr>
        <w:trPr>
          <w:cantSplit w:val="0"/>
          <w:tblHeader w:val="0"/>
        </w:trPr>
        <w:tc>
          <w:tcPr/>
          <w:p w:rsidR="00000000" w:rsidDel="00000000" w:rsidP="00000000" w:rsidRDefault="00000000" w:rsidRPr="00000000" w14:paraId="0000005E">
            <w:pPr>
              <w:jc w:val="center"/>
              <w:rPr>
                <w:sz w:val="28"/>
                <w:szCs w:val="28"/>
              </w:rPr>
            </w:pPr>
            <w:r w:rsidDel="00000000" w:rsidR="00000000" w:rsidRPr="00000000">
              <w:rPr>
                <w:sz w:val="28"/>
                <w:szCs w:val="28"/>
                <w:rtl w:val="0"/>
              </w:rPr>
              <w:t xml:space="preserve">5</w:t>
            </w:r>
          </w:p>
        </w:tc>
        <w:tc>
          <w:tcPr/>
          <w:p w:rsidR="00000000" w:rsidDel="00000000" w:rsidP="00000000" w:rsidRDefault="00000000" w:rsidRPr="00000000" w14:paraId="0000005F">
            <w:pPr>
              <w:jc w:val="both"/>
              <w:rPr>
                <w:sz w:val="28"/>
                <w:szCs w:val="28"/>
              </w:rPr>
            </w:pPr>
            <w:r w:rsidDel="00000000" w:rsidR="00000000" w:rsidRPr="00000000">
              <w:rPr>
                <w:sz w:val="28"/>
                <w:szCs w:val="28"/>
                <w:rtl w:val="0"/>
              </w:rPr>
              <w:t xml:space="preserve">Este întotdeauna preferat altor salariați.</w:t>
            </w:r>
          </w:p>
        </w:tc>
      </w:tr>
      <w:tr>
        <w:trPr>
          <w:cantSplit w:val="0"/>
          <w:tblHeader w:val="0"/>
        </w:trPr>
        <w:tc>
          <w:tcPr/>
          <w:p w:rsidR="00000000" w:rsidDel="00000000" w:rsidP="00000000" w:rsidRDefault="00000000" w:rsidRPr="00000000" w14:paraId="00000060">
            <w:pPr>
              <w:jc w:val="center"/>
              <w:rPr>
                <w:sz w:val="28"/>
                <w:szCs w:val="28"/>
              </w:rPr>
            </w:pPr>
            <w:r w:rsidDel="00000000" w:rsidR="00000000" w:rsidRPr="00000000">
              <w:rPr>
                <w:sz w:val="28"/>
                <w:szCs w:val="28"/>
                <w:rtl w:val="0"/>
              </w:rPr>
              <w:t xml:space="preserve">4</w:t>
            </w:r>
          </w:p>
        </w:tc>
        <w:tc>
          <w:tcPr/>
          <w:p w:rsidR="00000000" w:rsidDel="00000000" w:rsidP="00000000" w:rsidRDefault="00000000" w:rsidRPr="00000000" w14:paraId="00000061">
            <w:pPr>
              <w:jc w:val="both"/>
              <w:rPr>
                <w:sz w:val="28"/>
                <w:szCs w:val="28"/>
              </w:rPr>
            </w:pPr>
            <w:r w:rsidDel="00000000" w:rsidR="00000000" w:rsidRPr="00000000">
              <w:rPr>
                <w:sz w:val="28"/>
                <w:szCs w:val="28"/>
                <w:rtl w:val="0"/>
              </w:rPr>
              <w:t xml:space="preserve">În general este preferat.</w:t>
            </w:r>
          </w:p>
        </w:tc>
      </w:tr>
      <w:tr>
        <w:trPr>
          <w:cantSplit w:val="0"/>
          <w:tblHeader w:val="0"/>
        </w:trPr>
        <w:tc>
          <w:tcPr/>
          <w:p w:rsidR="00000000" w:rsidDel="00000000" w:rsidP="00000000" w:rsidRDefault="00000000" w:rsidRPr="00000000" w14:paraId="00000062">
            <w:pPr>
              <w:jc w:val="center"/>
              <w:rPr>
                <w:sz w:val="28"/>
                <w:szCs w:val="28"/>
              </w:rPr>
            </w:pPr>
            <w:r w:rsidDel="00000000" w:rsidR="00000000" w:rsidRPr="00000000">
              <w:rPr>
                <w:sz w:val="28"/>
                <w:szCs w:val="28"/>
                <w:rtl w:val="0"/>
              </w:rPr>
              <w:t xml:space="preserve">3</w:t>
            </w:r>
          </w:p>
        </w:tc>
        <w:tc>
          <w:tcPr/>
          <w:p w:rsidR="00000000" w:rsidDel="00000000" w:rsidP="00000000" w:rsidRDefault="00000000" w:rsidRPr="00000000" w14:paraId="00000063">
            <w:pPr>
              <w:jc w:val="both"/>
              <w:rPr>
                <w:sz w:val="28"/>
                <w:szCs w:val="28"/>
              </w:rPr>
            </w:pPr>
            <w:r w:rsidDel="00000000" w:rsidR="00000000" w:rsidRPr="00000000">
              <w:rPr>
                <w:sz w:val="28"/>
                <w:szCs w:val="28"/>
                <w:rtl w:val="0"/>
              </w:rPr>
              <w:t xml:space="preserve">Uneori este preferat.</w:t>
            </w:r>
          </w:p>
        </w:tc>
      </w:tr>
      <w:tr>
        <w:trPr>
          <w:cantSplit w:val="0"/>
          <w:tblHeader w:val="0"/>
        </w:trPr>
        <w:tc>
          <w:tcPr/>
          <w:p w:rsidR="00000000" w:rsidDel="00000000" w:rsidP="00000000" w:rsidRDefault="00000000" w:rsidRPr="00000000" w14:paraId="00000064">
            <w:pPr>
              <w:jc w:val="center"/>
              <w:rPr>
                <w:sz w:val="28"/>
                <w:szCs w:val="28"/>
              </w:rPr>
            </w:pPr>
            <w:r w:rsidDel="00000000" w:rsidR="00000000" w:rsidRPr="00000000">
              <w:rPr>
                <w:sz w:val="28"/>
                <w:szCs w:val="28"/>
                <w:rtl w:val="0"/>
              </w:rPr>
              <w:t xml:space="preserve">2</w:t>
            </w:r>
          </w:p>
        </w:tc>
        <w:tc>
          <w:tcPr/>
          <w:p w:rsidR="00000000" w:rsidDel="00000000" w:rsidP="00000000" w:rsidRDefault="00000000" w:rsidRPr="00000000" w14:paraId="00000065">
            <w:pPr>
              <w:jc w:val="both"/>
              <w:rPr>
                <w:sz w:val="28"/>
                <w:szCs w:val="28"/>
              </w:rPr>
            </w:pPr>
            <w:r w:rsidDel="00000000" w:rsidR="00000000" w:rsidRPr="00000000">
              <w:rPr>
                <w:sz w:val="28"/>
                <w:szCs w:val="28"/>
                <w:rtl w:val="0"/>
              </w:rPr>
              <w:t xml:space="preserve">Este selecționat numai când nu există altă soluție.</w:t>
            </w:r>
          </w:p>
        </w:tc>
      </w:tr>
      <w:tr>
        <w:trPr>
          <w:cantSplit w:val="0"/>
          <w:tblHeader w:val="0"/>
        </w:trPr>
        <w:tc>
          <w:tcPr/>
          <w:p w:rsidR="00000000" w:rsidDel="00000000" w:rsidP="00000000" w:rsidRDefault="00000000" w:rsidRPr="00000000" w14:paraId="00000066">
            <w:pPr>
              <w:jc w:val="center"/>
              <w:rPr>
                <w:sz w:val="28"/>
                <w:szCs w:val="28"/>
              </w:rPr>
            </w:pPr>
            <w:r w:rsidDel="00000000" w:rsidR="00000000" w:rsidRPr="00000000">
              <w:rPr>
                <w:sz w:val="28"/>
                <w:szCs w:val="28"/>
                <w:rtl w:val="0"/>
              </w:rPr>
              <w:t xml:space="preserve">1</w:t>
            </w:r>
          </w:p>
        </w:tc>
        <w:tc>
          <w:tcPr/>
          <w:p w:rsidR="00000000" w:rsidDel="00000000" w:rsidP="00000000" w:rsidRDefault="00000000" w:rsidRPr="00000000" w14:paraId="00000067">
            <w:pPr>
              <w:jc w:val="both"/>
              <w:rPr>
                <w:sz w:val="28"/>
                <w:szCs w:val="28"/>
              </w:rPr>
            </w:pPr>
            <w:r w:rsidDel="00000000" w:rsidR="00000000" w:rsidRPr="00000000">
              <w:rPr>
                <w:sz w:val="28"/>
                <w:szCs w:val="28"/>
                <w:rtl w:val="0"/>
              </w:rPr>
              <w:t xml:space="preserve">Nu i se pot încredința.</w:t>
            </w:r>
          </w:p>
        </w:tc>
      </w:tr>
    </w:tbl>
    <w:p w:rsidR="00000000" w:rsidDel="00000000" w:rsidP="00000000" w:rsidRDefault="00000000" w:rsidRPr="00000000" w14:paraId="00000068">
      <w:pPr>
        <w:jc w:val="both"/>
        <w:rPr>
          <w:sz w:val="28"/>
          <w:szCs w:val="28"/>
        </w:rPr>
      </w:pPr>
      <w:r w:rsidDel="00000000" w:rsidR="00000000" w:rsidRPr="00000000">
        <w:rPr>
          <w:rtl w:val="0"/>
        </w:rPr>
      </w:r>
    </w:p>
    <w:p w:rsidR="00000000" w:rsidDel="00000000" w:rsidP="00000000" w:rsidRDefault="00000000" w:rsidRPr="00000000" w14:paraId="00000069">
      <w:pPr>
        <w:jc w:val="both"/>
        <w:rPr>
          <w:sz w:val="28"/>
          <w:szCs w:val="28"/>
        </w:rPr>
      </w:pPr>
      <w:r w:rsidDel="00000000" w:rsidR="00000000" w:rsidRPr="00000000">
        <w:rPr>
          <w:rtl w:val="0"/>
        </w:rPr>
      </w:r>
    </w:p>
    <w:p w:rsidR="00000000" w:rsidDel="00000000" w:rsidP="00000000" w:rsidRDefault="00000000" w:rsidRPr="00000000" w14:paraId="0000006A">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8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80"/>
          <w:sz w:val="28"/>
          <w:szCs w:val="28"/>
          <w:u w:val="none"/>
          <w:shd w:fill="auto" w:val="clear"/>
          <w:vertAlign w:val="baseline"/>
          <w:rtl w:val="0"/>
        </w:rPr>
        <w:t xml:space="preserve">EVALUARE ANUALĂ – COMPETENȚA PROFESIONALĂ</w:t>
      </w:r>
    </w:p>
    <w:tbl>
      <w:tblPr>
        <w:tblStyle w:val="Table8"/>
        <w:tblW w:w="8989.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818"/>
        <w:gridCol w:w="790"/>
        <w:gridCol w:w="1800"/>
        <w:gridCol w:w="2581"/>
        <w:tblGridChange w:id="0">
          <w:tblGrid>
            <w:gridCol w:w="3818"/>
            <w:gridCol w:w="790"/>
            <w:gridCol w:w="1800"/>
            <w:gridCol w:w="2581"/>
          </w:tblGrid>
        </w:tblGridChange>
      </w:tblGrid>
      <w:tr>
        <w:trPr>
          <w:cantSplit w:val="0"/>
          <w:tblHeader w:val="0"/>
        </w:trPr>
        <w:tc>
          <w:tcPr/>
          <w:p w:rsidR="00000000" w:rsidDel="00000000" w:rsidP="00000000" w:rsidRDefault="00000000" w:rsidRPr="00000000" w14:paraId="0000006B">
            <w:pPr>
              <w:jc w:val="both"/>
              <w:rPr>
                <w:color w:val="000080"/>
                <w:sz w:val="28"/>
                <w:szCs w:val="28"/>
              </w:rPr>
            </w:pPr>
            <w:r w:rsidDel="00000000" w:rsidR="00000000" w:rsidRPr="00000000">
              <w:rPr>
                <w:color w:val="000080"/>
                <w:sz w:val="28"/>
                <w:szCs w:val="28"/>
                <w:rtl w:val="0"/>
              </w:rPr>
              <w:t xml:space="preserve">Până la 10 puncte (inclusiv)</w:t>
            </w:r>
          </w:p>
        </w:tc>
        <w:tc>
          <w:tcPr/>
          <w:p w:rsidR="00000000" w:rsidDel="00000000" w:rsidP="00000000" w:rsidRDefault="00000000" w:rsidRPr="00000000" w14:paraId="0000006C">
            <w:pPr>
              <w:jc w:val="both"/>
              <w:rPr>
                <w:color w:val="000080"/>
                <w:sz w:val="28"/>
                <w:szCs w:val="28"/>
              </w:rPr>
            </w:pPr>
            <w:r w:rsidDel="00000000" w:rsidR="00000000" w:rsidRPr="00000000">
              <w:rPr>
                <w:rtl w:val="0"/>
              </w:rPr>
            </w:r>
          </w:p>
        </w:tc>
        <w:tc>
          <w:tcPr>
            <w:tcBorders>
              <w:right w:color="000000" w:space="0" w:sz="4" w:val="single"/>
            </w:tcBorders>
          </w:tcPr>
          <w:p w:rsidR="00000000" w:rsidDel="00000000" w:rsidP="00000000" w:rsidRDefault="00000000" w:rsidRPr="00000000" w14:paraId="0000006D">
            <w:pPr>
              <w:jc w:val="both"/>
              <w:rPr>
                <w:color w:val="000080"/>
                <w:sz w:val="28"/>
                <w:szCs w:val="28"/>
              </w:rPr>
            </w:pPr>
            <w:r w:rsidDel="00000000" w:rsidR="00000000" w:rsidRPr="00000000">
              <w:rPr>
                <w:color w:val="000080"/>
                <w:sz w:val="28"/>
                <w:szCs w:val="28"/>
                <w:rtl w:val="0"/>
              </w:rPr>
              <w:t xml:space="preserve">Foarte slab</w:t>
            </w:r>
          </w:p>
        </w:tc>
        <w:tc>
          <w:tcPr>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14:paraId="0000006E">
            <w:pPr>
              <w:jc w:val="both"/>
              <w:rPr>
                <w:color w:val="000080"/>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6F">
            <w:pPr>
              <w:jc w:val="both"/>
              <w:rPr>
                <w:color w:val="000080"/>
                <w:sz w:val="28"/>
                <w:szCs w:val="28"/>
              </w:rPr>
            </w:pPr>
            <w:r w:rsidDel="00000000" w:rsidR="00000000" w:rsidRPr="00000000">
              <w:rPr>
                <w:color w:val="000080"/>
                <w:sz w:val="28"/>
                <w:szCs w:val="28"/>
                <w:rtl w:val="0"/>
              </w:rPr>
              <w:t xml:space="preserve">Între 11 – 17 puncte</w:t>
            </w:r>
          </w:p>
        </w:tc>
        <w:tc>
          <w:tcPr/>
          <w:p w:rsidR="00000000" w:rsidDel="00000000" w:rsidP="00000000" w:rsidRDefault="00000000" w:rsidRPr="00000000" w14:paraId="00000070">
            <w:pPr>
              <w:jc w:val="both"/>
              <w:rPr>
                <w:color w:val="000080"/>
                <w:sz w:val="28"/>
                <w:szCs w:val="28"/>
              </w:rPr>
            </w:pPr>
            <w:r w:rsidDel="00000000" w:rsidR="00000000" w:rsidRPr="00000000">
              <w:rPr>
                <w:rtl w:val="0"/>
              </w:rPr>
            </w:r>
          </w:p>
        </w:tc>
        <w:tc>
          <w:tcPr>
            <w:tcBorders>
              <w:right w:color="000000" w:space="0" w:sz="4" w:val="single"/>
            </w:tcBorders>
          </w:tcPr>
          <w:p w:rsidR="00000000" w:rsidDel="00000000" w:rsidP="00000000" w:rsidRDefault="00000000" w:rsidRPr="00000000" w14:paraId="00000071">
            <w:pPr>
              <w:jc w:val="both"/>
              <w:rPr>
                <w:color w:val="000080"/>
                <w:sz w:val="28"/>
                <w:szCs w:val="28"/>
              </w:rPr>
            </w:pPr>
            <w:r w:rsidDel="00000000" w:rsidR="00000000" w:rsidRPr="00000000">
              <w:rPr>
                <w:color w:val="000080"/>
                <w:sz w:val="28"/>
                <w:szCs w:val="28"/>
                <w:rtl w:val="0"/>
              </w:rPr>
              <w:t xml:space="preserve">Slab</w:t>
            </w:r>
          </w:p>
        </w:tc>
        <w:tc>
          <w:tcPr>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14:paraId="00000072">
            <w:pPr>
              <w:jc w:val="both"/>
              <w:rPr>
                <w:color w:val="000080"/>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73">
            <w:pPr>
              <w:jc w:val="both"/>
              <w:rPr>
                <w:color w:val="000080"/>
                <w:sz w:val="28"/>
                <w:szCs w:val="28"/>
              </w:rPr>
            </w:pPr>
            <w:r w:rsidDel="00000000" w:rsidR="00000000" w:rsidRPr="00000000">
              <w:rPr>
                <w:color w:val="000080"/>
                <w:sz w:val="28"/>
                <w:szCs w:val="28"/>
                <w:rtl w:val="0"/>
              </w:rPr>
              <w:t xml:space="preserve">Între 18 – 24 puncte</w:t>
            </w:r>
          </w:p>
        </w:tc>
        <w:tc>
          <w:tcPr/>
          <w:p w:rsidR="00000000" w:rsidDel="00000000" w:rsidP="00000000" w:rsidRDefault="00000000" w:rsidRPr="00000000" w14:paraId="00000074">
            <w:pPr>
              <w:jc w:val="both"/>
              <w:rPr>
                <w:color w:val="000080"/>
                <w:sz w:val="28"/>
                <w:szCs w:val="28"/>
              </w:rPr>
            </w:pPr>
            <w:r w:rsidDel="00000000" w:rsidR="00000000" w:rsidRPr="00000000">
              <w:rPr>
                <w:rtl w:val="0"/>
              </w:rPr>
            </w:r>
          </w:p>
        </w:tc>
        <w:tc>
          <w:tcPr>
            <w:tcBorders>
              <w:right w:color="000000" w:space="0" w:sz="4" w:val="single"/>
            </w:tcBorders>
          </w:tcPr>
          <w:p w:rsidR="00000000" w:rsidDel="00000000" w:rsidP="00000000" w:rsidRDefault="00000000" w:rsidRPr="00000000" w14:paraId="00000075">
            <w:pPr>
              <w:jc w:val="both"/>
              <w:rPr>
                <w:color w:val="000080"/>
                <w:sz w:val="28"/>
                <w:szCs w:val="28"/>
              </w:rPr>
            </w:pPr>
            <w:r w:rsidDel="00000000" w:rsidR="00000000" w:rsidRPr="00000000">
              <w:rPr>
                <w:color w:val="000080"/>
                <w:sz w:val="28"/>
                <w:szCs w:val="28"/>
                <w:rtl w:val="0"/>
              </w:rPr>
              <w:t xml:space="preserve">Mediu</w:t>
            </w:r>
          </w:p>
        </w:tc>
        <w:tc>
          <w:tcPr>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14:paraId="00000076">
            <w:pPr>
              <w:jc w:val="both"/>
              <w:rPr>
                <w:color w:val="000080"/>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77">
            <w:pPr>
              <w:jc w:val="both"/>
              <w:rPr>
                <w:color w:val="000080"/>
                <w:sz w:val="28"/>
                <w:szCs w:val="28"/>
              </w:rPr>
            </w:pPr>
            <w:r w:rsidDel="00000000" w:rsidR="00000000" w:rsidRPr="00000000">
              <w:rPr>
                <w:color w:val="000080"/>
                <w:sz w:val="28"/>
                <w:szCs w:val="28"/>
                <w:rtl w:val="0"/>
              </w:rPr>
              <w:t xml:space="preserve">Între 25 – 30 puncte</w:t>
            </w:r>
          </w:p>
        </w:tc>
        <w:tc>
          <w:tcPr/>
          <w:p w:rsidR="00000000" w:rsidDel="00000000" w:rsidP="00000000" w:rsidRDefault="00000000" w:rsidRPr="00000000" w14:paraId="00000078">
            <w:pPr>
              <w:jc w:val="both"/>
              <w:rPr>
                <w:color w:val="000080"/>
                <w:sz w:val="28"/>
                <w:szCs w:val="28"/>
              </w:rPr>
            </w:pPr>
            <w:r w:rsidDel="00000000" w:rsidR="00000000" w:rsidRPr="00000000">
              <w:rPr>
                <w:rtl w:val="0"/>
              </w:rPr>
            </w:r>
          </w:p>
        </w:tc>
        <w:tc>
          <w:tcPr>
            <w:tcBorders>
              <w:right w:color="000000" w:space="0" w:sz="4" w:val="single"/>
            </w:tcBorders>
          </w:tcPr>
          <w:p w:rsidR="00000000" w:rsidDel="00000000" w:rsidP="00000000" w:rsidRDefault="00000000" w:rsidRPr="00000000" w14:paraId="00000079">
            <w:pPr>
              <w:jc w:val="both"/>
              <w:rPr>
                <w:color w:val="000080"/>
                <w:sz w:val="28"/>
                <w:szCs w:val="28"/>
              </w:rPr>
            </w:pPr>
            <w:r w:rsidDel="00000000" w:rsidR="00000000" w:rsidRPr="00000000">
              <w:rPr>
                <w:color w:val="000080"/>
                <w:sz w:val="28"/>
                <w:szCs w:val="28"/>
                <w:rtl w:val="0"/>
              </w:rPr>
              <w:t xml:space="preserve">Bun</w:t>
            </w:r>
          </w:p>
        </w:tc>
        <w:tc>
          <w:tcPr>
            <w:tcBorders>
              <w:top w:color="000000" w:space="0" w:sz="0" w:val="nil"/>
              <w:left w:color="000000" w:space="0" w:sz="4" w:val="single"/>
              <w:bottom w:color="000000" w:space="0" w:sz="4" w:val="single"/>
              <w:right w:color="000000" w:space="0" w:sz="0" w:val="nil"/>
            </w:tcBorders>
          </w:tcPr>
          <w:p w:rsidR="00000000" w:rsidDel="00000000" w:rsidP="00000000" w:rsidRDefault="00000000" w:rsidRPr="00000000" w14:paraId="0000007A">
            <w:pPr>
              <w:jc w:val="both"/>
              <w:rPr>
                <w:color w:val="000080"/>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7B">
            <w:pPr>
              <w:jc w:val="both"/>
              <w:rPr>
                <w:color w:val="000080"/>
                <w:sz w:val="28"/>
                <w:szCs w:val="28"/>
              </w:rPr>
            </w:pPr>
            <w:r w:rsidDel="00000000" w:rsidR="00000000" w:rsidRPr="00000000">
              <w:rPr>
                <w:color w:val="000080"/>
                <w:sz w:val="28"/>
                <w:szCs w:val="28"/>
                <w:rtl w:val="0"/>
              </w:rPr>
              <w:t xml:space="preserve">Peste 30 puncte (inclusiv)</w:t>
            </w:r>
          </w:p>
        </w:tc>
        <w:tc>
          <w:tcPr/>
          <w:p w:rsidR="00000000" w:rsidDel="00000000" w:rsidP="00000000" w:rsidRDefault="00000000" w:rsidRPr="00000000" w14:paraId="0000007C">
            <w:pPr>
              <w:jc w:val="both"/>
              <w:rPr>
                <w:color w:val="000080"/>
                <w:sz w:val="28"/>
                <w:szCs w:val="28"/>
              </w:rPr>
            </w:pPr>
            <w:r w:rsidDel="00000000" w:rsidR="00000000" w:rsidRPr="00000000">
              <w:rPr>
                <w:rtl w:val="0"/>
              </w:rPr>
            </w:r>
          </w:p>
        </w:tc>
        <w:tc>
          <w:tcPr/>
          <w:p w:rsidR="00000000" w:rsidDel="00000000" w:rsidP="00000000" w:rsidRDefault="00000000" w:rsidRPr="00000000" w14:paraId="0000007D">
            <w:pPr>
              <w:jc w:val="both"/>
              <w:rPr>
                <w:color w:val="000080"/>
                <w:sz w:val="28"/>
                <w:szCs w:val="28"/>
              </w:rPr>
            </w:pPr>
            <w:r w:rsidDel="00000000" w:rsidR="00000000" w:rsidRPr="00000000">
              <w:rPr>
                <w:color w:val="000080"/>
                <w:sz w:val="28"/>
                <w:szCs w:val="28"/>
                <w:rtl w:val="0"/>
              </w:rPr>
              <w:t xml:space="preserve">Foarte bun</w:t>
            </w:r>
          </w:p>
        </w:tc>
        <w:tc>
          <w:tcPr>
            <w:tcBorders>
              <w:top w:color="000000" w:space="0" w:sz="4" w:val="single"/>
            </w:tcBorders>
          </w:tcPr>
          <w:p w:rsidR="00000000" w:rsidDel="00000000" w:rsidP="00000000" w:rsidRDefault="00000000" w:rsidRPr="00000000" w14:paraId="0000007E">
            <w:pPr>
              <w:jc w:val="both"/>
              <w:rPr>
                <w:b w:val="1"/>
                <w:i w:val="1"/>
                <w:color w:val="000080"/>
                <w:sz w:val="28"/>
                <w:szCs w:val="28"/>
              </w:rPr>
            </w:pPr>
            <w:r w:rsidDel="00000000" w:rsidR="00000000" w:rsidRPr="00000000">
              <w:rPr>
                <w:b w:val="1"/>
                <w:i w:val="1"/>
                <w:color w:val="000080"/>
                <w:sz w:val="28"/>
                <w:szCs w:val="28"/>
                <w:rtl w:val="0"/>
              </w:rPr>
              <w:t xml:space="preserve">Punctaj max. 35 pct</w:t>
            </w:r>
          </w:p>
        </w:tc>
      </w:tr>
    </w:tbl>
    <w:p w:rsidR="00000000" w:rsidDel="00000000" w:rsidP="00000000" w:rsidRDefault="00000000" w:rsidRPr="00000000" w14:paraId="0000007F">
      <w:pPr>
        <w:jc w:val="both"/>
        <w:rPr>
          <w:sz w:val="28"/>
          <w:szCs w:val="28"/>
        </w:rPr>
      </w:pPr>
      <w:r w:rsidDel="00000000" w:rsidR="00000000" w:rsidRPr="00000000">
        <w:rPr>
          <w:rtl w:val="0"/>
        </w:rPr>
      </w:r>
    </w:p>
    <w:p w:rsidR="00000000" w:rsidDel="00000000" w:rsidP="00000000" w:rsidRDefault="00000000" w:rsidRPr="00000000" w14:paraId="00000080">
      <w:pPr>
        <w:pStyle w:val="Heading5"/>
        <w:rPr/>
      </w:pPr>
      <w:r w:rsidDel="00000000" w:rsidR="00000000" w:rsidRPr="00000000">
        <w:rPr>
          <w:rtl w:val="0"/>
        </w:rPr>
        <w:t xml:space="preserve">II. Disciplina în muncă</w:t>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A. Comportamentul la locul de muncă</w:t>
      </w:r>
    </w:p>
    <w:tbl>
      <w:tblPr>
        <w:tblStyle w:val="Table9"/>
        <w:tblW w:w="8457.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81"/>
        <w:gridCol w:w="7776"/>
        <w:tblGridChange w:id="0">
          <w:tblGrid>
            <w:gridCol w:w="681"/>
            <w:gridCol w:w="7776"/>
          </w:tblGrid>
        </w:tblGridChange>
      </w:tblGrid>
      <w:tr>
        <w:trPr>
          <w:cantSplit w:val="0"/>
          <w:tblHeader w:val="0"/>
        </w:trPr>
        <w:tc>
          <w:tcPr/>
          <w:p w:rsidR="00000000" w:rsidDel="00000000" w:rsidP="00000000" w:rsidRDefault="00000000" w:rsidRPr="00000000" w14:paraId="00000083">
            <w:pPr>
              <w:jc w:val="center"/>
              <w:rPr>
                <w:sz w:val="28"/>
                <w:szCs w:val="28"/>
              </w:rPr>
            </w:pPr>
            <w:r w:rsidDel="00000000" w:rsidR="00000000" w:rsidRPr="00000000">
              <w:rPr>
                <w:sz w:val="28"/>
                <w:szCs w:val="28"/>
                <w:rtl w:val="0"/>
              </w:rPr>
              <w:t xml:space="preserve">5</w:t>
            </w:r>
          </w:p>
        </w:tc>
        <w:tc>
          <w:tcPr/>
          <w:p w:rsidR="00000000" w:rsidDel="00000000" w:rsidP="00000000" w:rsidRDefault="00000000" w:rsidRPr="00000000" w14:paraId="00000084">
            <w:pPr>
              <w:jc w:val="both"/>
              <w:rPr>
                <w:sz w:val="28"/>
                <w:szCs w:val="28"/>
              </w:rPr>
            </w:pPr>
            <w:r w:rsidDel="00000000" w:rsidR="00000000" w:rsidRPr="00000000">
              <w:rPr>
                <w:sz w:val="28"/>
                <w:szCs w:val="28"/>
                <w:rtl w:val="0"/>
              </w:rPr>
              <w:t xml:space="preserve">Este corect. Disciplina de care dă dovadă poate servi ca model.</w:t>
            </w:r>
          </w:p>
        </w:tc>
      </w:tr>
      <w:tr>
        <w:trPr>
          <w:cantSplit w:val="0"/>
          <w:tblHeader w:val="0"/>
        </w:trPr>
        <w:tc>
          <w:tcPr/>
          <w:p w:rsidR="00000000" w:rsidDel="00000000" w:rsidP="00000000" w:rsidRDefault="00000000" w:rsidRPr="00000000" w14:paraId="00000085">
            <w:pPr>
              <w:jc w:val="center"/>
              <w:rPr>
                <w:sz w:val="28"/>
                <w:szCs w:val="28"/>
              </w:rPr>
            </w:pPr>
            <w:r w:rsidDel="00000000" w:rsidR="00000000" w:rsidRPr="00000000">
              <w:rPr>
                <w:sz w:val="28"/>
                <w:szCs w:val="28"/>
                <w:rtl w:val="0"/>
              </w:rPr>
              <w:t xml:space="preserve">4</w:t>
            </w:r>
          </w:p>
        </w:tc>
        <w:tc>
          <w:tcPr/>
          <w:p w:rsidR="00000000" w:rsidDel="00000000" w:rsidP="00000000" w:rsidRDefault="00000000" w:rsidRPr="00000000" w14:paraId="00000086">
            <w:pPr>
              <w:jc w:val="both"/>
              <w:rPr>
                <w:sz w:val="28"/>
                <w:szCs w:val="28"/>
              </w:rPr>
            </w:pPr>
            <w:r w:rsidDel="00000000" w:rsidR="00000000" w:rsidRPr="00000000">
              <w:rPr>
                <w:sz w:val="28"/>
                <w:szCs w:val="28"/>
                <w:rtl w:val="0"/>
              </w:rPr>
              <w:t xml:space="preserve">În general este corect, se ferește să comită erori sancționabile.</w:t>
            </w:r>
          </w:p>
        </w:tc>
      </w:tr>
      <w:tr>
        <w:trPr>
          <w:cantSplit w:val="0"/>
          <w:tblHeader w:val="0"/>
        </w:trPr>
        <w:tc>
          <w:tcPr/>
          <w:p w:rsidR="00000000" w:rsidDel="00000000" w:rsidP="00000000" w:rsidRDefault="00000000" w:rsidRPr="00000000" w14:paraId="00000087">
            <w:pPr>
              <w:jc w:val="center"/>
              <w:rPr>
                <w:sz w:val="28"/>
                <w:szCs w:val="28"/>
              </w:rPr>
            </w:pPr>
            <w:r w:rsidDel="00000000" w:rsidR="00000000" w:rsidRPr="00000000">
              <w:rPr>
                <w:sz w:val="28"/>
                <w:szCs w:val="28"/>
                <w:rtl w:val="0"/>
              </w:rPr>
              <w:t xml:space="preserve">3</w:t>
            </w:r>
          </w:p>
        </w:tc>
        <w:tc>
          <w:tcPr/>
          <w:p w:rsidR="00000000" w:rsidDel="00000000" w:rsidP="00000000" w:rsidRDefault="00000000" w:rsidRPr="00000000" w14:paraId="00000088">
            <w:pPr>
              <w:jc w:val="both"/>
              <w:rPr>
                <w:sz w:val="28"/>
                <w:szCs w:val="28"/>
              </w:rPr>
            </w:pPr>
            <w:r w:rsidDel="00000000" w:rsidR="00000000" w:rsidRPr="00000000">
              <w:rPr>
                <w:sz w:val="28"/>
                <w:szCs w:val="28"/>
                <w:rtl w:val="0"/>
              </w:rPr>
              <w:t xml:space="preserve">Uneori comite abateri disciplinare, dar de mică gravitate.</w:t>
            </w:r>
          </w:p>
        </w:tc>
      </w:tr>
      <w:tr>
        <w:trPr>
          <w:cantSplit w:val="0"/>
          <w:tblHeader w:val="0"/>
        </w:trPr>
        <w:tc>
          <w:tcPr/>
          <w:p w:rsidR="00000000" w:rsidDel="00000000" w:rsidP="00000000" w:rsidRDefault="00000000" w:rsidRPr="00000000" w14:paraId="00000089">
            <w:pPr>
              <w:jc w:val="center"/>
              <w:rPr>
                <w:sz w:val="28"/>
                <w:szCs w:val="28"/>
              </w:rPr>
            </w:pPr>
            <w:r w:rsidDel="00000000" w:rsidR="00000000" w:rsidRPr="00000000">
              <w:rPr>
                <w:sz w:val="28"/>
                <w:szCs w:val="28"/>
                <w:rtl w:val="0"/>
              </w:rPr>
              <w:t xml:space="preserve">2</w:t>
            </w:r>
          </w:p>
        </w:tc>
        <w:tc>
          <w:tcPr/>
          <w:p w:rsidR="00000000" w:rsidDel="00000000" w:rsidP="00000000" w:rsidRDefault="00000000" w:rsidRPr="00000000" w14:paraId="0000008A">
            <w:pPr>
              <w:jc w:val="both"/>
              <w:rPr>
                <w:sz w:val="28"/>
                <w:szCs w:val="28"/>
              </w:rPr>
            </w:pPr>
            <w:r w:rsidDel="00000000" w:rsidR="00000000" w:rsidRPr="00000000">
              <w:rPr>
                <w:sz w:val="28"/>
                <w:szCs w:val="28"/>
                <w:rtl w:val="0"/>
              </w:rPr>
              <w:t xml:space="preserve">Dese abateri disciplinare.</w:t>
            </w:r>
          </w:p>
        </w:tc>
      </w:tr>
      <w:tr>
        <w:trPr>
          <w:cantSplit w:val="0"/>
          <w:tblHeader w:val="0"/>
        </w:trPr>
        <w:tc>
          <w:tcPr/>
          <w:p w:rsidR="00000000" w:rsidDel="00000000" w:rsidP="00000000" w:rsidRDefault="00000000" w:rsidRPr="00000000" w14:paraId="0000008B">
            <w:pPr>
              <w:jc w:val="center"/>
              <w:rPr>
                <w:sz w:val="28"/>
                <w:szCs w:val="28"/>
              </w:rPr>
            </w:pPr>
            <w:r w:rsidDel="00000000" w:rsidR="00000000" w:rsidRPr="00000000">
              <w:rPr>
                <w:sz w:val="28"/>
                <w:szCs w:val="28"/>
                <w:rtl w:val="0"/>
              </w:rPr>
              <w:t xml:space="preserve">1</w:t>
            </w:r>
          </w:p>
        </w:tc>
        <w:tc>
          <w:tcPr/>
          <w:p w:rsidR="00000000" w:rsidDel="00000000" w:rsidP="00000000" w:rsidRDefault="00000000" w:rsidRPr="00000000" w14:paraId="0000008C">
            <w:pPr>
              <w:jc w:val="both"/>
              <w:rPr>
                <w:sz w:val="28"/>
                <w:szCs w:val="28"/>
              </w:rPr>
            </w:pPr>
            <w:r w:rsidDel="00000000" w:rsidR="00000000" w:rsidRPr="00000000">
              <w:rPr>
                <w:sz w:val="28"/>
                <w:szCs w:val="28"/>
                <w:rtl w:val="0"/>
              </w:rPr>
              <w:t xml:space="preserve">Foarte rar Respectă instrucțiunile. Abateri disciplinare frecvente.</w:t>
            </w:r>
          </w:p>
        </w:tc>
      </w:tr>
    </w:tbl>
    <w:p w:rsidR="00000000" w:rsidDel="00000000" w:rsidP="00000000" w:rsidRDefault="00000000" w:rsidRPr="00000000" w14:paraId="0000008D">
      <w:pPr>
        <w:jc w:val="both"/>
        <w:rPr>
          <w:sz w:val="28"/>
          <w:szCs w:val="28"/>
        </w:rPr>
      </w:pPr>
      <w:r w:rsidDel="00000000" w:rsidR="00000000" w:rsidRPr="00000000">
        <w:rPr>
          <w:rtl w:val="0"/>
        </w:rPr>
      </w:r>
    </w:p>
    <w:p w:rsidR="00000000" w:rsidDel="00000000" w:rsidP="00000000" w:rsidRDefault="00000000" w:rsidRPr="00000000" w14:paraId="0000008E">
      <w:pPr>
        <w:pStyle w:val="Heading5"/>
        <w:rPr/>
      </w:pPr>
      <w:r w:rsidDel="00000000" w:rsidR="00000000" w:rsidRPr="00000000">
        <w:rPr>
          <w:rtl w:val="0"/>
        </w:rPr>
        <w:t xml:space="preserve">B. Comportamentul în colectiv</w:t>
      </w:r>
    </w:p>
    <w:tbl>
      <w:tblPr>
        <w:tblStyle w:val="Table10"/>
        <w:tblW w:w="8457.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82"/>
        <w:gridCol w:w="7775"/>
        <w:tblGridChange w:id="0">
          <w:tblGrid>
            <w:gridCol w:w="682"/>
            <w:gridCol w:w="7775"/>
          </w:tblGrid>
        </w:tblGridChange>
      </w:tblGrid>
      <w:tr>
        <w:trPr>
          <w:cantSplit w:val="0"/>
          <w:tblHeader w:val="0"/>
        </w:trPr>
        <w:tc>
          <w:tcPr/>
          <w:p w:rsidR="00000000" w:rsidDel="00000000" w:rsidP="00000000" w:rsidRDefault="00000000" w:rsidRPr="00000000" w14:paraId="0000008F">
            <w:pPr>
              <w:jc w:val="center"/>
              <w:rPr>
                <w:sz w:val="28"/>
                <w:szCs w:val="28"/>
              </w:rPr>
            </w:pPr>
            <w:r w:rsidDel="00000000" w:rsidR="00000000" w:rsidRPr="00000000">
              <w:rPr>
                <w:sz w:val="28"/>
                <w:szCs w:val="28"/>
                <w:rtl w:val="0"/>
              </w:rPr>
              <w:t xml:space="preserve">5</w:t>
            </w:r>
          </w:p>
        </w:tc>
        <w:tc>
          <w:tcPr/>
          <w:p w:rsidR="00000000" w:rsidDel="00000000" w:rsidP="00000000" w:rsidRDefault="00000000" w:rsidRPr="00000000" w14:paraId="00000090">
            <w:pPr>
              <w:jc w:val="both"/>
              <w:rPr>
                <w:sz w:val="28"/>
                <w:szCs w:val="28"/>
              </w:rPr>
            </w:pPr>
            <w:r w:rsidDel="00000000" w:rsidR="00000000" w:rsidRPr="00000000">
              <w:rPr>
                <w:sz w:val="28"/>
                <w:szCs w:val="28"/>
                <w:rtl w:val="0"/>
              </w:rPr>
              <w:t xml:space="preserve">Trezește stimă și simpatie, lucrează în deplină armonie cu ceilalți, fiind gata să-și sprijine colegii. Este un coleg căutat și apropiat.</w:t>
            </w:r>
          </w:p>
        </w:tc>
      </w:tr>
      <w:tr>
        <w:trPr>
          <w:cantSplit w:val="0"/>
          <w:tblHeader w:val="0"/>
        </w:trPr>
        <w:tc>
          <w:tcPr/>
          <w:p w:rsidR="00000000" w:rsidDel="00000000" w:rsidP="00000000" w:rsidRDefault="00000000" w:rsidRPr="00000000" w14:paraId="00000091">
            <w:pPr>
              <w:jc w:val="center"/>
              <w:rPr>
                <w:sz w:val="28"/>
                <w:szCs w:val="28"/>
              </w:rPr>
            </w:pPr>
            <w:r w:rsidDel="00000000" w:rsidR="00000000" w:rsidRPr="00000000">
              <w:rPr>
                <w:sz w:val="28"/>
                <w:szCs w:val="28"/>
                <w:rtl w:val="0"/>
              </w:rPr>
              <w:t xml:space="preserve">4</w:t>
            </w:r>
          </w:p>
        </w:tc>
        <w:tc>
          <w:tcPr/>
          <w:p w:rsidR="00000000" w:rsidDel="00000000" w:rsidP="00000000" w:rsidRDefault="00000000" w:rsidRPr="00000000" w14:paraId="00000092">
            <w:pPr>
              <w:jc w:val="both"/>
              <w:rPr>
                <w:sz w:val="28"/>
                <w:szCs w:val="28"/>
              </w:rPr>
            </w:pPr>
            <w:r w:rsidDel="00000000" w:rsidR="00000000" w:rsidRPr="00000000">
              <w:rPr>
                <w:sz w:val="28"/>
                <w:szCs w:val="28"/>
                <w:rtl w:val="0"/>
              </w:rPr>
              <w:t xml:space="preserve">Se află în termeni buni cu colegii, se adaptează colectivului, dă dovadă de spirit, de colaborare, este gata să cedeze argumentul convingător.</w:t>
            </w:r>
          </w:p>
        </w:tc>
      </w:tr>
      <w:tr>
        <w:trPr>
          <w:cantSplit w:val="0"/>
          <w:tblHeader w:val="0"/>
        </w:trPr>
        <w:tc>
          <w:tcPr/>
          <w:p w:rsidR="00000000" w:rsidDel="00000000" w:rsidP="00000000" w:rsidRDefault="00000000" w:rsidRPr="00000000" w14:paraId="00000093">
            <w:pPr>
              <w:jc w:val="center"/>
              <w:rPr>
                <w:sz w:val="28"/>
                <w:szCs w:val="28"/>
              </w:rPr>
            </w:pPr>
            <w:r w:rsidDel="00000000" w:rsidR="00000000" w:rsidRPr="00000000">
              <w:rPr>
                <w:sz w:val="28"/>
                <w:szCs w:val="28"/>
                <w:rtl w:val="0"/>
              </w:rPr>
              <w:t xml:space="preserve">3</w:t>
            </w:r>
          </w:p>
        </w:tc>
        <w:tc>
          <w:tcPr/>
          <w:p w:rsidR="00000000" w:rsidDel="00000000" w:rsidP="00000000" w:rsidRDefault="00000000" w:rsidRPr="00000000" w14:paraId="00000094">
            <w:pPr>
              <w:jc w:val="both"/>
              <w:rPr>
                <w:sz w:val="28"/>
                <w:szCs w:val="28"/>
              </w:rPr>
            </w:pPr>
            <w:r w:rsidDel="00000000" w:rsidR="00000000" w:rsidRPr="00000000">
              <w:rPr>
                <w:sz w:val="28"/>
                <w:szCs w:val="28"/>
                <w:rtl w:val="0"/>
              </w:rPr>
              <w:t xml:space="preserve">Este posibil, dar când este antrenat într-un colectiv se integrează treptat. Face uneori opoziție.</w:t>
            </w:r>
          </w:p>
        </w:tc>
      </w:tr>
      <w:tr>
        <w:trPr>
          <w:cantSplit w:val="0"/>
          <w:tblHeader w:val="0"/>
        </w:trPr>
        <w:tc>
          <w:tcPr/>
          <w:p w:rsidR="00000000" w:rsidDel="00000000" w:rsidP="00000000" w:rsidRDefault="00000000" w:rsidRPr="00000000" w14:paraId="00000095">
            <w:pPr>
              <w:jc w:val="center"/>
              <w:rPr>
                <w:sz w:val="28"/>
                <w:szCs w:val="28"/>
              </w:rPr>
            </w:pPr>
            <w:r w:rsidDel="00000000" w:rsidR="00000000" w:rsidRPr="00000000">
              <w:rPr>
                <w:sz w:val="28"/>
                <w:szCs w:val="28"/>
                <w:rtl w:val="0"/>
              </w:rPr>
              <w:t xml:space="preserve">2</w:t>
            </w:r>
          </w:p>
        </w:tc>
        <w:tc>
          <w:tcPr/>
          <w:p w:rsidR="00000000" w:rsidDel="00000000" w:rsidP="00000000" w:rsidRDefault="00000000" w:rsidRPr="00000000" w14:paraId="00000096">
            <w:pPr>
              <w:jc w:val="both"/>
              <w:rPr>
                <w:sz w:val="28"/>
                <w:szCs w:val="28"/>
              </w:rPr>
            </w:pPr>
            <w:r w:rsidDel="00000000" w:rsidR="00000000" w:rsidRPr="00000000">
              <w:rPr>
                <w:sz w:val="28"/>
                <w:szCs w:val="28"/>
                <w:rtl w:val="0"/>
              </w:rPr>
              <w:t xml:space="preserve">Prezintă tendințe de opoziție. Face dificilă colaborarea cu el. Nu-și recunoaște greșelile.</w:t>
            </w:r>
          </w:p>
        </w:tc>
      </w:tr>
      <w:tr>
        <w:trPr>
          <w:cantSplit w:val="0"/>
          <w:tblHeader w:val="0"/>
        </w:trPr>
        <w:tc>
          <w:tcPr/>
          <w:p w:rsidR="00000000" w:rsidDel="00000000" w:rsidP="00000000" w:rsidRDefault="00000000" w:rsidRPr="00000000" w14:paraId="00000097">
            <w:pPr>
              <w:jc w:val="center"/>
              <w:rPr>
                <w:sz w:val="28"/>
                <w:szCs w:val="28"/>
              </w:rPr>
            </w:pPr>
            <w:r w:rsidDel="00000000" w:rsidR="00000000" w:rsidRPr="00000000">
              <w:rPr>
                <w:sz w:val="28"/>
                <w:szCs w:val="28"/>
                <w:rtl w:val="0"/>
              </w:rPr>
              <w:t xml:space="preserve">1</w:t>
            </w:r>
          </w:p>
        </w:tc>
        <w:tc>
          <w:tcPr/>
          <w:p w:rsidR="00000000" w:rsidDel="00000000" w:rsidP="00000000" w:rsidRDefault="00000000" w:rsidRPr="00000000" w14:paraId="00000098">
            <w:pPr>
              <w:jc w:val="both"/>
              <w:rPr>
                <w:sz w:val="28"/>
                <w:szCs w:val="28"/>
              </w:rPr>
            </w:pPr>
            <w:r w:rsidDel="00000000" w:rsidR="00000000" w:rsidRPr="00000000">
              <w:rPr>
                <w:sz w:val="28"/>
                <w:szCs w:val="28"/>
                <w:rtl w:val="0"/>
              </w:rPr>
              <w:t xml:space="preserve">Întreține o atmosferă de bârfă și intrigă, este gata să formeze „grupulețe”, comportare dublă față de colegi.</w:t>
            </w:r>
          </w:p>
        </w:tc>
      </w:tr>
    </w:tbl>
    <w:p w:rsidR="00000000" w:rsidDel="00000000" w:rsidP="00000000" w:rsidRDefault="00000000" w:rsidRPr="00000000" w14:paraId="00000099">
      <w:pPr>
        <w:jc w:val="both"/>
        <w:rPr>
          <w:sz w:val="28"/>
          <w:szCs w:val="28"/>
        </w:rPr>
      </w:pPr>
      <w:r w:rsidDel="00000000" w:rsidR="00000000" w:rsidRPr="00000000">
        <w:rPr>
          <w:rtl w:val="0"/>
        </w:rPr>
      </w:r>
    </w:p>
    <w:p w:rsidR="00000000" w:rsidDel="00000000" w:rsidP="00000000" w:rsidRDefault="00000000" w:rsidRPr="00000000" w14:paraId="0000009A">
      <w:pPr>
        <w:pStyle w:val="Heading5"/>
        <w:rPr/>
      </w:pPr>
      <w:r w:rsidDel="00000000" w:rsidR="00000000" w:rsidRPr="00000000">
        <w:rPr>
          <w:rtl w:val="0"/>
        </w:rPr>
        <w:t xml:space="preserve">C. Atitudinea față de conducere</w:t>
      </w:r>
    </w:p>
    <w:tbl>
      <w:tblPr>
        <w:tblStyle w:val="Table11"/>
        <w:tblW w:w="845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81"/>
        <w:gridCol w:w="7777"/>
        <w:tblGridChange w:id="0">
          <w:tblGrid>
            <w:gridCol w:w="681"/>
            <w:gridCol w:w="7777"/>
          </w:tblGrid>
        </w:tblGridChange>
      </w:tblGrid>
      <w:tr>
        <w:trPr>
          <w:cantSplit w:val="0"/>
          <w:tblHeader w:val="0"/>
        </w:trPr>
        <w:tc>
          <w:tcPr/>
          <w:p w:rsidR="00000000" w:rsidDel="00000000" w:rsidP="00000000" w:rsidRDefault="00000000" w:rsidRPr="00000000" w14:paraId="0000009B">
            <w:pPr>
              <w:jc w:val="center"/>
              <w:rPr>
                <w:sz w:val="28"/>
                <w:szCs w:val="28"/>
              </w:rPr>
            </w:pPr>
            <w:r w:rsidDel="00000000" w:rsidR="00000000" w:rsidRPr="00000000">
              <w:rPr>
                <w:sz w:val="28"/>
                <w:szCs w:val="28"/>
                <w:rtl w:val="0"/>
              </w:rPr>
              <w:t xml:space="preserve">5</w:t>
            </w:r>
          </w:p>
        </w:tc>
        <w:tc>
          <w:tcPr/>
          <w:p w:rsidR="00000000" w:rsidDel="00000000" w:rsidP="00000000" w:rsidRDefault="00000000" w:rsidRPr="00000000" w14:paraId="0000009C">
            <w:pPr>
              <w:jc w:val="both"/>
              <w:rPr>
                <w:sz w:val="28"/>
                <w:szCs w:val="28"/>
              </w:rPr>
            </w:pPr>
            <w:r w:rsidDel="00000000" w:rsidR="00000000" w:rsidRPr="00000000">
              <w:rPr>
                <w:sz w:val="28"/>
                <w:szCs w:val="28"/>
                <w:rtl w:val="0"/>
              </w:rPr>
              <w:t xml:space="preserve">Foarte politicos, respectuos, principial.</w:t>
            </w:r>
          </w:p>
        </w:tc>
      </w:tr>
      <w:tr>
        <w:trPr>
          <w:cantSplit w:val="0"/>
          <w:tblHeader w:val="0"/>
        </w:trPr>
        <w:tc>
          <w:tcPr/>
          <w:p w:rsidR="00000000" w:rsidDel="00000000" w:rsidP="00000000" w:rsidRDefault="00000000" w:rsidRPr="00000000" w14:paraId="0000009D">
            <w:pPr>
              <w:jc w:val="center"/>
              <w:rPr>
                <w:sz w:val="28"/>
                <w:szCs w:val="28"/>
              </w:rPr>
            </w:pPr>
            <w:r w:rsidDel="00000000" w:rsidR="00000000" w:rsidRPr="00000000">
              <w:rPr>
                <w:sz w:val="28"/>
                <w:szCs w:val="28"/>
                <w:rtl w:val="0"/>
              </w:rPr>
              <w:t xml:space="preserve">4</w:t>
            </w:r>
          </w:p>
        </w:tc>
        <w:tc>
          <w:tcPr/>
          <w:p w:rsidR="00000000" w:rsidDel="00000000" w:rsidP="00000000" w:rsidRDefault="00000000" w:rsidRPr="00000000" w14:paraId="0000009E">
            <w:pPr>
              <w:jc w:val="both"/>
              <w:rPr>
                <w:sz w:val="28"/>
                <w:szCs w:val="28"/>
              </w:rPr>
            </w:pPr>
            <w:r w:rsidDel="00000000" w:rsidR="00000000" w:rsidRPr="00000000">
              <w:rPr>
                <w:sz w:val="28"/>
                <w:szCs w:val="28"/>
                <w:rtl w:val="0"/>
              </w:rPr>
              <w:t xml:space="preserve">În general este politicos. Nu ridică probleme deosebite.</w:t>
            </w:r>
          </w:p>
        </w:tc>
      </w:tr>
      <w:tr>
        <w:trPr>
          <w:cantSplit w:val="0"/>
          <w:tblHeader w:val="0"/>
        </w:trPr>
        <w:tc>
          <w:tcPr/>
          <w:p w:rsidR="00000000" w:rsidDel="00000000" w:rsidP="00000000" w:rsidRDefault="00000000" w:rsidRPr="00000000" w14:paraId="0000009F">
            <w:pPr>
              <w:jc w:val="center"/>
              <w:rPr>
                <w:sz w:val="28"/>
                <w:szCs w:val="28"/>
              </w:rPr>
            </w:pPr>
            <w:r w:rsidDel="00000000" w:rsidR="00000000" w:rsidRPr="00000000">
              <w:rPr>
                <w:sz w:val="28"/>
                <w:szCs w:val="28"/>
                <w:rtl w:val="0"/>
              </w:rPr>
              <w:t xml:space="preserve">3</w:t>
            </w:r>
          </w:p>
        </w:tc>
        <w:tc>
          <w:tcPr/>
          <w:p w:rsidR="00000000" w:rsidDel="00000000" w:rsidP="00000000" w:rsidRDefault="00000000" w:rsidRPr="00000000" w14:paraId="000000A0">
            <w:pPr>
              <w:jc w:val="both"/>
              <w:rPr>
                <w:sz w:val="28"/>
                <w:szCs w:val="28"/>
              </w:rPr>
            </w:pPr>
            <w:r w:rsidDel="00000000" w:rsidR="00000000" w:rsidRPr="00000000">
              <w:rPr>
                <w:sz w:val="28"/>
                <w:szCs w:val="28"/>
                <w:rtl w:val="0"/>
              </w:rPr>
              <w:t xml:space="preserve">Uneori are o atitudine deplasată.</w:t>
            </w:r>
          </w:p>
        </w:tc>
      </w:tr>
      <w:tr>
        <w:trPr>
          <w:cantSplit w:val="0"/>
          <w:tblHeader w:val="0"/>
        </w:trPr>
        <w:tc>
          <w:tcPr/>
          <w:p w:rsidR="00000000" w:rsidDel="00000000" w:rsidP="00000000" w:rsidRDefault="00000000" w:rsidRPr="00000000" w14:paraId="000000A1">
            <w:pPr>
              <w:jc w:val="center"/>
              <w:rPr>
                <w:sz w:val="28"/>
                <w:szCs w:val="28"/>
              </w:rPr>
            </w:pPr>
            <w:r w:rsidDel="00000000" w:rsidR="00000000" w:rsidRPr="00000000">
              <w:rPr>
                <w:sz w:val="28"/>
                <w:szCs w:val="28"/>
                <w:rtl w:val="0"/>
              </w:rPr>
              <w:t xml:space="preserve">2</w:t>
            </w:r>
          </w:p>
        </w:tc>
        <w:tc>
          <w:tcPr/>
          <w:p w:rsidR="00000000" w:rsidDel="00000000" w:rsidP="00000000" w:rsidRDefault="00000000" w:rsidRPr="00000000" w14:paraId="000000A2">
            <w:pPr>
              <w:jc w:val="both"/>
              <w:rPr>
                <w:sz w:val="28"/>
                <w:szCs w:val="28"/>
              </w:rPr>
            </w:pPr>
            <w:r w:rsidDel="00000000" w:rsidR="00000000" w:rsidRPr="00000000">
              <w:rPr>
                <w:sz w:val="28"/>
                <w:szCs w:val="28"/>
                <w:rtl w:val="0"/>
              </w:rPr>
              <w:t xml:space="preserve">Deseori impulsiv, lipsit de respect.</w:t>
            </w:r>
          </w:p>
        </w:tc>
      </w:tr>
      <w:tr>
        <w:trPr>
          <w:cantSplit w:val="0"/>
          <w:tblHeader w:val="0"/>
        </w:trPr>
        <w:tc>
          <w:tcPr/>
          <w:p w:rsidR="00000000" w:rsidDel="00000000" w:rsidP="00000000" w:rsidRDefault="00000000" w:rsidRPr="00000000" w14:paraId="000000A3">
            <w:pPr>
              <w:jc w:val="center"/>
              <w:rPr>
                <w:sz w:val="28"/>
                <w:szCs w:val="28"/>
              </w:rPr>
            </w:pPr>
            <w:r w:rsidDel="00000000" w:rsidR="00000000" w:rsidRPr="00000000">
              <w:rPr>
                <w:sz w:val="28"/>
                <w:szCs w:val="28"/>
                <w:rtl w:val="0"/>
              </w:rPr>
              <w:t xml:space="preserve">1</w:t>
            </w:r>
          </w:p>
        </w:tc>
        <w:tc>
          <w:tcPr/>
          <w:p w:rsidR="00000000" w:rsidDel="00000000" w:rsidP="00000000" w:rsidRDefault="00000000" w:rsidRPr="00000000" w14:paraId="000000A4">
            <w:pPr>
              <w:jc w:val="both"/>
              <w:rPr>
                <w:sz w:val="28"/>
                <w:szCs w:val="28"/>
              </w:rPr>
            </w:pPr>
            <w:r w:rsidDel="00000000" w:rsidR="00000000" w:rsidRPr="00000000">
              <w:rPr>
                <w:sz w:val="28"/>
                <w:szCs w:val="28"/>
                <w:rtl w:val="0"/>
              </w:rPr>
              <w:t xml:space="preserve">Nerespectuos, reclamagiu, fals, revendicativ (fără motive).</w:t>
            </w:r>
          </w:p>
        </w:tc>
      </w:tr>
    </w:tbl>
    <w:p w:rsidR="00000000" w:rsidDel="00000000" w:rsidP="00000000" w:rsidRDefault="00000000" w:rsidRPr="00000000" w14:paraId="000000A5">
      <w:pPr>
        <w:jc w:val="both"/>
        <w:rPr>
          <w:sz w:val="28"/>
          <w:szCs w:val="28"/>
        </w:rPr>
      </w:pPr>
      <w:r w:rsidDel="00000000" w:rsidR="00000000" w:rsidRPr="00000000">
        <w:rPr>
          <w:rtl w:val="0"/>
        </w:rPr>
      </w:r>
    </w:p>
    <w:p w:rsidR="00000000" w:rsidDel="00000000" w:rsidP="00000000" w:rsidRDefault="00000000" w:rsidRPr="00000000" w14:paraId="000000A6">
      <w:pPr>
        <w:pStyle w:val="Heading5"/>
        <w:rPr/>
      </w:pPr>
      <w:r w:rsidDel="00000000" w:rsidR="00000000" w:rsidRPr="00000000">
        <w:rPr>
          <w:rtl w:val="0"/>
        </w:rPr>
        <w:t xml:space="preserve">D. Reacția față de sarcinile de serviciu primite</w:t>
      </w:r>
    </w:p>
    <w:tbl>
      <w:tblPr>
        <w:tblStyle w:val="Table12"/>
        <w:tblW w:w="906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03"/>
        <w:gridCol w:w="682"/>
        <w:gridCol w:w="7775"/>
        <w:tblGridChange w:id="0">
          <w:tblGrid>
            <w:gridCol w:w="603"/>
            <w:gridCol w:w="682"/>
            <w:gridCol w:w="7775"/>
          </w:tblGrid>
        </w:tblGridChange>
      </w:tblGrid>
      <w:tr>
        <w:trPr>
          <w:cantSplit w:val="0"/>
          <w:tblHeader w:val="0"/>
        </w:trPr>
        <w:tc>
          <w:tcPr/>
          <w:p w:rsidR="00000000" w:rsidDel="00000000" w:rsidP="00000000" w:rsidRDefault="00000000" w:rsidRPr="00000000" w14:paraId="000000A7">
            <w:pPr>
              <w:jc w:val="both"/>
              <w:rPr>
                <w:sz w:val="28"/>
                <w:szCs w:val="28"/>
              </w:rPr>
            </w:pPr>
            <w:r w:rsidDel="00000000" w:rsidR="00000000" w:rsidRPr="00000000">
              <w:rPr>
                <w:rtl w:val="0"/>
              </w:rPr>
            </w:r>
          </w:p>
        </w:tc>
        <w:tc>
          <w:tcPr/>
          <w:p w:rsidR="00000000" w:rsidDel="00000000" w:rsidP="00000000" w:rsidRDefault="00000000" w:rsidRPr="00000000" w14:paraId="000000A8">
            <w:pPr>
              <w:jc w:val="center"/>
              <w:rPr>
                <w:sz w:val="28"/>
                <w:szCs w:val="28"/>
              </w:rPr>
            </w:pPr>
            <w:r w:rsidDel="00000000" w:rsidR="00000000" w:rsidRPr="00000000">
              <w:rPr>
                <w:sz w:val="28"/>
                <w:szCs w:val="28"/>
                <w:rtl w:val="0"/>
              </w:rPr>
              <w:t xml:space="preserve">5</w:t>
            </w:r>
          </w:p>
        </w:tc>
        <w:tc>
          <w:tcPr/>
          <w:p w:rsidR="00000000" w:rsidDel="00000000" w:rsidP="00000000" w:rsidRDefault="00000000" w:rsidRPr="00000000" w14:paraId="000000A9">
            <w:pPr>
              <w:jc w:val="both"/>
              <w:rPr>
                <w:sz w:val="28"/>
                <w:szCs w:val="28"/>
              </w:rPr>
            </w:pPr>
            <w:r w:rsidDel="00000000" w:rsidR="00000000" w:rsidRPr="00000000">
              <w:rPr>
                <w:sz w:val="28"/>
                <w:szCs w:val="28"/>
                <w:rtl w:val="0"/>
              </w:rPr>
              <w:t xml:space="preserve">Execută sarcinile de serviciu fără comentarii.</w:t>
            </w:r>
          </w:p>
        </w:tc>
      </w:tr>
      <w:tr>
        <w:trPr>
          <w:cantSplit w:val="0"/>
          <w:tblHeader w:val="0"/>
        </w:trPr>
        <w:tc>
          <w:tcPr/>
          <w:p w:rsidR="00000000" w:rsidDel="00000000" w:rsidP="00000000" w:rsidRDefault="00000000" w:rsidRPr="00000000" w14:paraId="000000AA">
            <w:pPr>
              <w:jc w:val="both"/>
              <w:rPr>
                <w:sz w:val="28"/>
                <w:szCs w:val="28"/>
              </w:rPr>
            </w:pPr>
            <w:r w:rsidDel="00000000" w:rsidR="00000000" w:rsidRPr="00000000">
              <w:rPr>
                <w:rtl w:val="0"/>
              </w:rPr>
            </w:r>
          </w:p>
        </w:tc>
        <w:tc>
          <w:tcPr/>
          <w:p w:rsidR="00000000" w:rsidDel="00000000" w:rsidP="00000000" w:rsidRDefault="00000000" w:rsidRPr="00000000" w14:paraId="000000AB">
            <w:pPr>
              <w:jc w:val="center"/>
              <w:rPr>
                <w:sz w:val="28"/>
                <w:szCs w:val="28"/>
              </w:rPr>
            </w:pPr>
            <w:r w:rsidDel="00000000" w:rsidR="00000000" w:rsidRPr="00000000">
              <w:rPr>
                <w:sz w:val="28"/>
                <w:szCs w:val="28"/>
                <w:rtl w:val="0"/>
              </w:rPr>
              <w:t xml:space="preserve">4</w:t>
            </w:r>
          </w:p>
        </w:tc>
        <w:tc>
          <w:tcPr/>
          <w:p w:rsidR="00000000" w:rsidDel="00000000" w:rsidP="00000000" w:rsidRDefault="00000000" w:rsidRPr="00000000" w14:paraId="000000AC">
            <w:pPr>
              <w:jc w:val="both"/>
              <w:rPr>
                <w:sz w:val="28"/>
                <w:szCs w:val="28"/>
              </w:rPr>
            </w:pPr>
            <w:r w:rsidDel="00000000" w:rsidR="00000000" w:rsidRPr="00000000">
              <w:rPr>
                <w:sz w:val="28"/>
                <w:szCs w:val="28"/>
                <w:rtl w:val="0"/>
              </w:rPr>
              <w:t xml:space="preserve">Foarte rar comentează sarcinile de serviciu.</w:t>
            </w:r>
          </w:p>
        </w:tc>
      </w:tr>
      <w:tr>
        <w:trPr>
          <w:cantSplit w:val="0"/>
          <w:tblHeader w:val="0"/>
        </w:trPr>
        <w:tc>
          <w:tcPr/>
          <w:p w:rsidR="00000000" w:rsidDel="00000000" w:rsidP="00000000" w:rsidRDefault="00000000" w:rsidRPr="00000000" w14:paraId="000000AD">
            <w:pPr>
              <w:jc w:val="both"/>
              <w:rPr>
                <w:sz w:val="28"/>
                <w:szCs w:val="28"/>
              </w:rPr>
            </w:pPr>
            <w:r w:rsidDel="00000000" w:rsidR="00000000" w:rsidRPr="00000000">
              <w:rPr>
                <w:rtl w:val="0"/>
              </w:rPr>
            </w:r>
          </w:p>
        </w:tc>
        <w:tc>
          <w:tcPr/>
          <w:p w:rsidR="00000000" w:rsidDel="00000000" w:rsidP="00000000" w:rsidRDefault="00000000" w:rsidRPr="00000000" w14:paraId="000000AE">
            <w:pPr>
              <w:jc w:val="center"/>
              <w:rPr>
                <w:sz w:val="28"/>
                <w:szCs w:val="28"/>
              </w:rPr>
            </w:pPr>
            <w:r w:rsidDel="00000000" w:rsidR="00000000" w:rsidRPr="00000000">
              <w:rPr>
                <w:sz w:val="28"/>
                <w:szCs w:val="28"/>
                <w:rtl w:val="0"/>
              </w:rPr>
              <w:t xml:space="preserve">3</w:t>
            </w:r>
          </w:p>
        </w:tc>
        <w:tc>
          <w:tcPr/>
          <w:p w:rsidR="00000000" w:rsidDel="00000000" w:rsidP="00000000" w:rsidRDefault="00000000" w:rsidRPr="00000000" w14:paraId="000000AF">
            <w:pPr>
              <w:jc w:val="both"/>
              <w:rPr>
                <w:sz w:val="28"/>
                <w:szCs w:val="28"/>
              </w:rPr>
            </w:pPr>
            <w:r w:rsidDel="00000000" w:rsidR="00000000" w:rsidRPr="00000000">
              <w:rPr>
                <w:sz w:val="28"/>
                <w:szCs w:val="28"/>
                <w:rtl w:val="0"/>
              </w:rPr>
              <w:t xml:space="preserve">În general acceptă fără comentarii sarcinile de serviciu.</w:t>
            </w:r>
          </w:p>
        </w:tc>
      </w:tr>
      <w:tr>
        <w:trPr>
          <w:cantSplit w:val="0"/>
          <w:tblHeader w:val="0"/>
        </w:trPr>
        <w:tc>
          <w:tcPr/>
          <w:p w:rsidR="00000000" w:rsidDel="00000000" w:rsidP="00000000" w:rsidRDefault="00000000" w:rsidRPr="00000000" w14:paraId="000000B0">
            <w:pPr>
              <w:jc w:val="both"/>
              <w:rPr>
                <w:sz w:val="28"/>
                <w:szCs w:val="28"/>
              </w:rPr>
            </w:pPr>
            <w:r w:rsidDel="00000000" w:rsidR="00000000" w:rsidRPr="00000000">
              <w:rPr>
                <w:rtl w:val="0"/>
              </w:rPr>
            </w:r>
          </w:p>
        </w:tc>
        <w:tc>
          <w:tcPr/>
          <w:p w:rsidR="00000000" w:rsidDel="00000000" w:rsidP="00000000" w:rsidRDefault="00000000" w:rsidRPr="00000000" w14:paraId="000000B1">
            <w:pPr>
              <w:jc w:val="center"/>
              <w:rPr>
                <w:sz w:val="28"/>
                <w:szCs w:val="28"/>
              </w:rPr>
            </w:pPr>
            <w:r w:rsidDel="00000000" w:rsidR="00000000" w:rsidRPr="00000000">
              <w:rPr>
                <w:sz w:val="28"/>
                <w:szCs w:val="28"/>
                <w:rtl w:val="0"/>
              </w:rPr>
              <w:t xml:space="preserve">2</w:t>
            </w:r>
          </w:p>
        </w:tc>
        <w:tc>
          <w:tcPr/>
          <w:p w:rsidR="00000000" w:rsidDel="00000000" w:rsidP="00000000" w:rsidRDefault="00000000" w:rsidRPr="00000000" w14:paraId="000000B2">
            <w:pPr>
              <w:jc w:val="both"/>
              <w:rPr>
                <w:sz w:val="28"/>
                <w:szCs w:val="28"/>
              </w:rPr>
            </w:pPr>
            <w:r w:rsidDel="00000000" w:rsidR="00000000" w:rsidRPr="00000000">
              <w:rPr>
                <w:sz w:val="28"/>
                <w:szCs w:val="28"/>
                <w:rtl w:val="0"/>
              </w:rPr>
              <w:t xml:space="preserve">Comentează frecvent sarcinile de serviciu.</w:t>
            </w:r>
          </w:p>
        </w:tc>
      </w:tr>
      <w:tr>
        <w:trPr>
          <w:cantSplit w:val="0"/>
          <w:tblHeader w:val="0"/>
        </w:trPr>
        <w:tc>
          <w:tcPr/>
          <w:p w:rsidR="00000000" w:rsidDel="00000000" w:rsidP="00000000" w:rsidRDefault="00000000" w:rsidRPr="00000000" w14:paraId="000000B3">
            <w:pPr>
              <w:jc w:val="both"/>
              <w:rPr>
                <w:sz w:val="28"/>
                <w:szCs w:val="28"/>
              </w:rPr>
            </w:pPr>
            <w:r w:rsidDel="00000000" w:rsidR="00000000" w:rsidRPr="00000000">
              <w:rPr>
                <w:rtl w:val="0"/>
              </w:rPr>
            </w:r>
          </w:p>
        </w:tc>
        <w:tc>
          <w:tcPr/>
          <w:p w:rsidR="00000000" w:rsidDel="00000000" w:rsidP="00000000" w:rsidRDefault="00000000" w:rsidRPr="00000000" w14:paraId="000000B4">
            <w:pPr>
              <w:jc w:val="center"/>
              <w:rPr>
                <w:sz w:val="28"/>
                <w:szCs w:val="28"/>
              </w:rPr>
            </w:pPr>
            <w:r w:rsidDel="00000000" w:rsidR="00000000" w:rsidRPr="00000000">
              <w:rPr>
                <w:sz w:val="28"/>
                <w:szCs w:val="28"/>
                <w:rtl w:val="0"/>
              </w:rPr>
              <w:t xml:space="preserve">1</w:t>
            </w:r>
          </w:p>
        </w:tc>
        <w:tc>
          <w:tcPr/>
          <w:p w:rsidR="00000000" w:rsidDel="00000000" w:rsidP="00000000" w:rsidRDefault="00000000" w:rsidRPr="00000000" w14:paraId="000000B5">
            <w:pPr>
              <w:jc w:val="both"/>
              <w:rPr>
                <w:sz w:val="28"/>
                <w:szCs w:val="28"/>
              </w:rPr>
            </w:pPr>
            <w:r w:rsidDel="00000000" w:rsidR="00000000" w:rsidRPr="00000000">
              <w:rPr>
                <w:sz w:val="28"/>
                <w:szCs w:val="28"/>
                <w:rtl w:val="0"/>
              </w:rPr>
              <w:t xml:space="preserve">Întotdeauna comentează, se plânge de greutăți nejustificat.</w:t>
            </w:r>
          </w:p>
        </w:tc>
      </w:tr>
    </w:tbl>
    <w:p w:rsidR="00000000" w:rsidDel="00000000" w:rsidP="00000000" w:rsidRDefault="00000000" w:rsidRPr="00000000" w14:paraId="000000B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E. Respectarea programului de lucru și folosirea integrală a timpului normal de muncă</w:t>
      </w:r>
    </w:p>
    <w:tbl>
      <w:tblPr>
        <w:tblStyle w:val="Table13"/>
        <w:tblW w:w="9351.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82"/>
        <w:gridCol w:w="8669"/>
        <w:tblGridChange w:id="0">
          <w:tblGrid>
            <w:gridCol w:w="682"/>
            <w:gridCol w:w="8669"/>
          </w:tblGrid>
        </w:tblGridChange>
      </w:tblGrid>
      <w:tr>
        <w:trPr>
          <w:cantSplit w:val="0"/>
          <w:tblHeader w:val="0"/>
        </w:trPr>
        <w:tc>
          <w:tcPr/>
          <w:p w:rsidR="00000000" w:rsidDel="00000000" w:rsidP="00000000" w:rsidRDefault="00000000" w:rsidRPr="00000000" w14:paraId="000000B8">
            <w:pPr>
              <w:jc w:val="center"/>
              <w:rPr>
                <w:sz w:val="28"/>
                <w:szCs w:val="28"/>
              </w:rPr>
            </w:pPr>
            <w:r w:rsidDel="00000000" w:rsidR="00000000" w:rsidRPr="00000000">
              <w:rPr>
                <w:sz w:val="28"/>
                <w:szCs w:val="28"/>
                <w:rtl w:val="0"/>
              </w:rPr>
              <w:t xml:space="preserve">5</w:t>
            </w:r>
          </w:p>
        </w:tc>
        <w:tc>
          <w:tcPr/>
          <w:p w:rsidR="00000000" w:rsidDel="00000000" w:rsidP="00000000" w:rsidRDefault="00000000" w:rsidRPr="00000000" w14:paraId="000000B9">
            <w:pPr>
              <w:jc w:val="both"/>
              <w:rPr>
                <w:b w:val="1"/>
                <w:i w:val="1"/>
                <w:sz w:val="28"/>
                <w:szCs w:val="28"/>
              </w:rPr>
            </w:pPr>
            <w:r w:rsidDel="00000000" w:rsidR="00000000" w:rsidRPr="00000000">
              <w:rPr>
                <w:sz w:val="28"/>
                <w:szCs w:val="28"/>
                <w:rtl w:val="0"/>
              </w:rPr>
              <w:t xml:space="preserve">Respectă cu strictețe programul de lucru; întotdeauna folosește integral timpul normal de muncă pentru realizarea sarcinilor de serviciu; </w:t>
            </w:r>
            <w:r w:rsidDel="00000000" w:rsidR="00000000" w:rsidRPr="00000000">
              <w:rPr>
                <w:b w:val="1"/>
                <w:i w:val="1"/>
                <w:sz w:val="28"/>
                <w:szCs w:val="28"/>
                <w:rtl w:val="0"/>
              </w:rPr>
              <w:t xml:space="preserve">foarte rar uzează de dreptul de învoire.</w:t>
            </w:r>
          </w:p>
        </w:tc>
      </w:tr>
      <w:tr>
        <w:trPr>
          <w:cantSplit w:val="0"/>
          <w:tblHeader w:val="0"/>
        </w:trPr>
        <w:tc>
          <w:tcPr/>
          <w:p w:rsidR="00000000" w:rsidDel="00000000" w:rsidP="00000000" w:rsidRDefault="00000000" w:rsidRPr="00000000" w14:paraId="000000BA">
            <w:pPr>
              <w:jc w:val="center"/>
              <w:rPr>
                <w:sz w:val="28"/>
                <w:szCs w:val="28"/>
              </w:rPr>
            </w:pPr>
            <w:r w:rsidDel="00000000" w:rsidR="00000000" w:rsidRPr="00000000">
              <w:rPr>
                <w:sz w:val="28"/>
                <w:szCs w:val="28"/>
                <w:rtl w:val="0"/>
              </w:rPr>
              <w:t xml:space="preserve">4</w:t>
            </w:r>
          </w:p>
        </w:tc>
        <w:tc>
          <w:tcPr/>
          <w:p w:rsidR="00000000" w:rsidDel="00000000" w:rsidP="00000000" w:rsidRDefault="00000000" w:rsidRPr="00000000" w14:paraId="000000BB">
            <w:pPr>
              <w:jc w:val="both"/>
              <w:rPr>
                <w:b w:val="1"/>
                <w:i w:val="1"/>
                <w:sz w:val="28"/>
                <w:szCs w:val="28"/>
              </w:rPr>
            </w:pPr>
            <w:r w:rsidDel="00000000" w:rsidR="00000000" w:rsidRPr="00000000">
              <w:rPr>
                <w:sz w:val="28"/>
                <w:szCs w:val="28"/>
                <w:rtl w:val="0"/>
              </w:rPr>
              <w:t xml:space="preserve">Respectă programul de lucru, foarte rar cu mici abateri; folosește integral timpul normal de muncă pentru realizarea sarcinilor de serviciu; </w:t>
            </w:r>
            <w:r w:rsidDel="00000000" w:rsidR="00000000" w:rsidRPr="00000000">
              <w:rPr>
                <w:b w:val="1"/>
                <w:i w:val="1"/>
                <w:sz w:val="28"/>
                <w:szCs w:val="28"/>
                <w:rtl w:val="0"/>
              </w:rPr>
              <w:t xml:space="preserve">rar uzează de dreptul de învoire.</w:t>
            </w:r>
          </w:p>
        </w:tc>
      </w:tr>
      <w:tr>
        <w:trPr>
          <w:cantSplit w:val="0"/>
          <w:tblHeader w:val="0"/>
        </w:trPr>
        <w:tc>
          <w:tcPr/>
          <w:p w:rsidR="00000000" w:rsidDel="00000000" w:rsidP="00000000" w:rsidRDefault="00000000" w:rsidRPr="00000000" w14:paraId="000000BC">
            <w:pPr>
              <w:jc w:val="center"/>
              <w:rPr>
                <w:sz w:val="28"/>
                <w:szCs w:val="28"/>
              </w:rPr>
            </w:pPr>
            <w:r w:rsidDel="00000000" w:rsidR="00000000" w:rsidRPr="00000000">
              <w:rPr>
                <w:sz w:val="28"/>
                <w:szCs w:val="28"/>
                <w:rtl w:val="0"/>
              </w:rPr>
              <w:t xml:space="preserve">3</w:t>
            </w:r>
          </w:p>
        </w:tc>
        <w:tc>
          <w:tcPr/>
          <w:p w:rsidR="00000000" w:rsidDel="00000000" w:rsidP="00000000" w:rsidRDefault="00000000" w:rsidRPr="00000000" w14:paraId="000000BD">
            <w:pPr>
              <w:jc w:val="both"/>
              <w:rPr>
                <w:b w:val="1"/>
                <w:sz w:val="28"/>
                <w:szCs w:val="28"/>
              </w:rPr>
            </w:pPr>
            <w:r w:rsidDel="00000000" w:rsidR="00000000" w:rsidRPr="00000000">
              <w:rPr>
                <w:sz w:val="28"/>
                <w:szCs w:val="28"/>
                <w:rtl w:val="0"/>
              </w:rPr>
              <w:t xml:space="preserve">Respectă programul de lucru, uneori cu mici abateri; folosește integral timpul normal de muncă pentru realizarea sarcinilor de serviciu; </w:t>
            </w:r>
            <w:r w:rsidDel="00000000" w:rsidR="00000000" w:rsidRPr="00000000">
              <w:rPr>
                <w:b w:val="1"/>
                <w:sz w:val="28"/>
                <w:szCs w:val="28"/>
                <w:rtl w:val="0"/>
              </w:rPr>
              <w:t xml:space="preserve">uneori uzează de dreptul de învoire.</w:t>
            </w:r>
          </w:p>
        </w:tc>
      </w:tr>
      <w:tr>
        <w:trPr>
          <w:cantSplit w:val="0"/>
          <w:tblHeader w:val="0"/>
        </w:trPr>
        <w:tc>
          <w:tcPr/>
          <w:p w:rsidR="00000000" w:rsidDel="00000000" w:rsidP="00000000" w:rsidRDefault="00000000" w:rsidRPr="00000000" w14:paraId="000000BE">
            <w:pPr>
              <w:jc w:val="center"/>
              <w:rPr>
                <w:sz w:val="28"/>
                <w:szCs w:val="28"/>
              </w:rPr>
            </w:pPr>
            <w:r w:rsidDel="00000000" w:rsidR="00000000" w:rsidRPr="00000000">
              <w:rPr>
                <w:sz w:val="28"/>
                <w:szCs w:val="28"/>
                <w:rtl w:val="0"/>
              </w:rPr>
              <w:t xml:space="preserve">2</w:t>
            </w:r>
          </w:p>
        </w:tc>
        <w:tc>
          <w:tcPr/>
          <w:p w:rsidR="00000000" w:rsidDel="00000000" w:rsidP="00000000" w:rsidRDefault="00000000" w:rsidRPr="00000000" w14:paraId="000000BF">
            <w:pPr>
              <w:jc w:val="both"/>
              <w:rPr>
                <w:b w:val="1"/>
                <w:i w:val="1"/>
                <w:sz w:val="28"/>
                <w:szCs w:val="28"/>
              </w:rPr>
            </w:pPr>
            <w:r w:rsidDel="00000000" w:rsidR="00000000" w:rsidRPr="00000000">
              <w:rPr>
                <w:sz w:val="28"/>
                <w:szCs w:val="28"/>
                <w:rtl w:val="0"/>
              </w:rPr>
              <w:t xml:space="preserve">Destul de frecvent are abateri de la respectarea programului de lucru precum și de la folosirea integrală a timpului normal de muncă pentru realizarea sarcinilor de serviciu; </w:t>
            </w:r>
            <w:r w:rsidDel="00000000" w:rsidR="00000000" w:rsidRPr="00000000">
              <w:rPr>
                <w:b w:val="1"/>
                <w:i w:val="1"/>
                <w:sz w:val="28"/>
                <w:szCs w:val="28"/>
                <w:rtl w:val="0"/>
              </w:rPr>
              <w:t xml:space="preserve">frecvent uzează de dreptul de învoire.</w:t>
            </w:r>
          </w:p>
        </w:tc>
      </w:tr>
      <w:tr>
        <w:trPr>
          <w:cantSplit w:val="0"/>
          <w:tblHeader w:val="0"/>
        </w:trPr>
        <w:tc>
          <w:tcPr/>
          <w:p w:rsidR="00000000" w:rsidDel="00000000" w:rsidP="00000000" w:rsidRDefault="00000000" w:rsidRPr="00000000" w14:paraId="000000C0">
            <w:pPr>
              <w:jc w:val="center"/>
              <w:rPr>
                <w:sz w:val="28"/>
                <w:szCs w:val="28"/>
              </w:rPr>
            </w:pPr>
            <w:r w:rsidDel="00000000" w:rsidR="00000000" w:rsidRPr="00000000">
              <w:rPr>
                <w:sz w:val="28"/>
                <w:szCs w:val="28"/>
                <w:rtl w:val="0"/>
              </w:rPr>
              <w:t xml:space="preserve">1</w:t>
            </w:r>
          </w:p>
        </w:tc>
        <w:tc>
          <w:tcPr/>
          <w:p w:rsidR="00000000" w:rsidDel="00000000" w:rsidP="00000000" w:rsidRDefault="00000000" w:rsidRPr="00000000" w14:paraId="000000C1">
            <w:pPr>
              <w:jc w:val="both"/>
              <w:rPr>
                <w:b w:val="1"/>
                <w:i w:val="1"/>
                <w:sz w:val="28"/>
                <w:szCs w:val="28"/>
              </w:rPr>
            </w:pPr>
            <w:r w:rsidDel="00000000" w:rsidR="00000000" w:rsidRPr="00000000">
              <w:rPr>
                <w:sz w:val="28"/>
                <w:szCs w:val="28"/>
                <w:rtl w:val="0"/>
              </w:rPr>
              <w:t xml:space="preserve">Foarte des are abateri de la respectarea programului de lucru precum și de la folosirea integrală a timpului normal de muncă pentru realizarea sarcinilor de serviciu; </w:t>
            </w:r>
            <w:r w:rsidDel="00000000" w:rsidR="00000000" w:rsidRPr="00000000">
              <w:rPr>
                <w:b w:val="1"/>
                <w:i w:val="1"/>
                <w:sz w:val="28"/>
                <w:szCs w:val="28"/>
                <w:rtl w:val="0"/>
              </w:rPr>
              <w:t xml:space="preserve">foarte des uzează de dreptul de învoire.</w:t>
            </w:r>
          </w:p>
        </w:tc>
      </w:tr>
    </w:tbl>
    <w:p w:rsidR="00000000" w:rsidDel="00000000" w:rsidP="00000000" w:rsidRDefault="00000000" w:rsidRPr="00000000" w14:paraId="000000C2">
      <w:pPr>
        <w:jc w:val="both"/>
        <w:rPr>
          <w:sz w:val="28"/>
          <w:szCs w:val="28"/>
        </w:rPr>
      </w:pPr>
      <w:r w:rsidDel="00000000" w:rsidR="00000000" w:rsidRPr="00000000">
        <w:rPr>
          <w:rtl w:val="0"/>
        </w:rPr>
      </w:r>
    </w:p>
    <w:p w:rsidR="00000000" w:rsidDel="00000000" w:rsidP="00000000" w:rsidRDefault="00000000" w:rsidRPr="00000000" w14:paraId="000000C3">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8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80"/>
          <w:sz w:val="28"/>
          <w:szCs w:val="28"/>
          <w:u w:val="none"/>
          <w:shd w:fill="auto" w:val="clear"/>
          <w:vertAlign w:val="baseline"/>
          <w:rtl w:val="0"/>
        </w:rPr>
        <w:t xml:space="preserve">EVALUARE ANUALĂ – DISCIPLINA ÎN MUNCĂ</w:t>
      </w:r>
    </w:p>
    <w:tbl>
      <w:tblPr>
        <w:tblStyle w:val="Table14"/>
        <w:tblW w:w="879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818"/>
        <w:gridCol w:w="790"/>
        <w:gridCol w:w="1593"/>
        <w:gridCol w:w="2589"/>
        <w:tblGridChange w:id="0">
          <w:tblGrid>
            <w:gridCol w:w="3818"/>
            <w:gridCol w:w="790"/>
            <w:gridCol w:w="1593"/>
            <w:gridCol w:w="2589"/>
          </w:tblGrid>
        </w:tblGridChange>
      </w:tblGrid>
      <w:tr>
        <w:trPr>
          <w:cantSplit w:val="0"/>
          <w:tblHeader w:val="0"/>
        </w:trPr>
        <w:tc>
          <w:tcPr/>
          <w:p w:rsidR="00000000" w:rsidDel="00000000" w:rsidP="00000000" w:rsidRDefault="00000000" w:rsidRPr="00000000" w14:paraId="000000C4">
            <w:pPr>
              <w:jc w:val="both"/>
              <w:rPr>
                <w:color w:val="000080"/>
                <w:sz w:val="28"/>
                <w:szCs w:val="28"/>
              </w:rPr>
            </w:pPr>
            <w:r w:rsidDel="00000000" w:rsidR="00000000" w:rsidRPr="00000000">
              <w:rPr>
                <w:color w:val="000080"/>
                <w:sz w:val="28"/>
                <w:szCs w:val="28"/>
                <w:rtl w:val="0"/>
              </w:rPr>
              <w:t xml:space="preserve">Până la 7 puncte (inclusiv)</w:t>
            </w:r>
          </w:p>
        </w:tc>
        <w:tc>
          <w:tcPr/>
          <w:p w:rsidR="00000000" w:rsidDel="00000000" w:rsidP="00000000" w:rsidRDefault="00000000" w:rsidRPr="00000000" w14:paraId="000000C5">
            <w:pPr>
              <w:jc w:val="both"/>
              <w:rPr>
                <w:color w:val="000080"/>
                <w:sz w:val="28"/>
                <w:szCs w:val="28"/>
              </w:rPr>
            </w:pPr>
            <w:r w:rsidDel="00000000" w:rsidR="00000000" w:rsidRPr="00000000">
              <w:rPr>
                <w:rtl w:val="0"/>
              </w:rPr>
            </w:r>
          </w:p>
        </w:tc>
        <w:tc>
          <w:tcPr>
            <w:tcBorders>
              <w:bottom w:color="000000" w:space="0" w:sz="4" w:val="single"/>
              <w:right w:color="000000" w:space="0" w:sz="4" w:val="single"/>
            </w:tcBorders>
          </w:tcPr>
          <w:p w:rsidR="00000000" w:rsidDel="00000000" w:rsidP="00000000" w:rsidRDefault="00000000" w:rsidRPr="00000000" w14:paraId="000000C6">
            <w:pPr>
              <w:jc w:val="both"/>
              <w:rPr>
                <w:color w:val="000080"/>
                <w:sz w:val="28"/>
                <w:szCs w:val="28"/>
              </w:rPr>
            </w:pPr>
            <w:r w:rsidDel="00000000" w:rsidR="00000000" w:rsidRPr="00000000">
              <w:rPr>
                <w:color w:val="000080"/>
                <w:sz w:val="28"/>
                <w:szCs w:val="28"/>
                <w:rtl w:val="0"/>
              </w:rPr>
              <w:t xml:space="preserve">Foarte slab</w:t>
            </w:r>
          </w:p>
        </w:tc>
        <w:tc>
          <w:tcPr>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14:paraId="000000C7">
            <w:pPr>
              <w:jc w:val="both"/>
              <w:rPr>
                <w:color w:val="000080"/>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C8">
            <w:pPr>
              <w:jc w:val="both"/>
              <w:rPr>
                <w:color w:val="000080"/>
                <w:sz w:val="28"/>
                <w:szCs w:val="28"/>
              </w:rPr>
            </w:pPr>
            <w:r w:rsidDel="00000000" w:rsidR="00000000" w:rsidRPr="00000000">
              <w:rPr>
                <w:color w:val="000080"/>
                <w:sz w:val="28"/>
                <w:szCs w:val="28"/>
                <w:rtl w:val="0"/>
              </w:rPr>
              <w:t xml:space="preserve">Între 8 – 12 puncte</w:t>
            </w:r>
          </w:p>
        </w:tc>
        <w:tc>
          <w:tcPr/>
          <w:p w:rsidR="00000000" w:rsidDel="00000000" w:rsidP="00000000" w:rsidRDefault="00000000" w:rsidRPr="00000000" w14:paraId="000000C9">
            <w:pPr>
              <w:jc w:val="both"/>
              <w:rPr>
                <w:color w:val="000080"/>
                <w:sz w:val="28"/>
                <w:szCs w:val="28"/>
              </w:rPr>
            </w:pPr>
            <w:r w:rsidDel="00000000" w:rsidR="00000000" w:rsidRPr="00000000">
              <w:rPr>
                <w:rtl w:val="0"/>
              </w:rPr>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0CA">
            <w:pPr>
              <w:jc w:val="both"/>
              <w:rPr>
                <w:color w:val="000080"/>
                <w:sz w:val="28"/>
                <w:szCs w:val="28"/>
              </w:rPr>
            </w:pPr>
            <w:r w:rsidDel="00000000" w:rsidR="00000000" w:rsidRPr="00000000">
              <w:rPr>
                <w:color w:val="000080"/>
                <w:sz w:val="28"/>
                <w:szCs w:val="28"/>
                <w:rtl w:val="0"/>
              </w:rPr>
              <w:t xml:space="preserve">Slab</w:t>
            </w:r>
          </w:p>
        </w:tc>
        <w:tc>
          <w:tcPr>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14:paraId="000000CB">
            <w:pPr>
              <w:jc w:val="both"/>
              <w:rPr>
                <w:color w:val="000080"/>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CC">
            <w:pPr>
              <w:jc w:val="both"/>
              <w:rPr>
                <w:color w:val="000080"/>
                <w:sz w:val="28"/>
                <w:szCs w:val="28"/>
              </w:rPr>
            </w:pPr>
            <w:r w:rsidDel="00000000" w:rsidR="00000000" w:rsidRPr="00000000">
              <w:rPr>
                <w:color w:val="000080"/>
                <w:sz w:val="28"/>
                <w:szCs w:val="28"/>
                <w:rtl w:val="0"/>
              </w:rPr>
              <w:t xml:space="preserve">Între 13 – 17 puncte</w:t>
            </w:r>
          </w:p>
        </w:tc>
        <w:tc>
          <w:tcPr/>
          <w:p w:rsidR="00000000" w:rsidDel="00000000" w:rsidP="00000000" w:rsidRDefault="00000000" w:rsidRPr="00000000" w14:paraId="000000CD">
            <w:pPr>
              <w:jc w:val="both"/>
              <w:rPr>
                <w:color w:val="000080"/>
                <w:sz w:val="28"/>
                <w:szCs w:val="28"/>
              </w:rPr>
            </w:pPr>
            <w:r w:rsidDel="00000000" w:rsidR="00000000" w:rsidRPr="00000000">
              <w:rPr>
                <w:rtl w:val="0"/>
              </w:rPr>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0CE">
            <w:pPr>
              <w:jc w:val="both"/>
              <w:rPr>
                <w:color w:val="000080"/>
                <w:sz w:val="28"/>
                <w:szCs w:val="28"/>
              </w:rPr>
            </w:pPr>
            <w:r w:rsidDel="00000000" w:rsidR="00000000" w:rsidRPr="00000000">
              <w:rPr>
                <w:color w:val="000080"/>
                <w:sz w:val="28"/>
                <w:szCs w:val="28"/>
                <w:rtl w:val="0"/>
              </w:rPr>
              <w:t xml:space="preserve">Mediu</w:t>
            </w:r>
          </w:p>
        </w:tc>
        <w:tc>
          <w:tcPr>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14:paraId="000000CF">
            <w:pPr>
              <w:jc w:val="both"/>
              <w:rPr>
                <w:color w:val="000080"/>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D0">
            <w:pPr>
              <w:jc w:val="both"/>
              <w:rPr>
                <w:color w:val="000080"/>
                <w:sz w:val="28"/>
                <w:szCs w:val="28"/>
              </w:rPr>
            </w:pPr>
            <w:r w:rsidDel="00000000" w:rsidR="00000000" w:rsidRPr="00000000">
              <w:rPr>
                <w:color w:val="000080"/>
                <w:sz w:val="28"/>
                <w:szCs w:val="28"/>
                <w:rtl w:val="0"/>
              </w:rPr>
              <w:t xml:space="preserve">Între 18 – 21 puncte</w:t>
            </w:r>
          </w:p>
        </w:tc>
        <w:tc>
          <w:tcPr/>
          <w:p w:rsidR="00000000" w:rsidDel="00000000" w:rsidP="00000000" w:rsidRDefault="00000000" w:rsidRPr="00000000" w14:paraId="000000D1">
            <w:pPr>
              <w:jc w:val="both"/>
              <w:rPr>
                <w:color w:val="000080"/>
                <w:sz w:val="28"/>
                <w:szCs w:val="28"/>
              </w:rPr>
            </w:pPr>
            <w:r w:rsidDel="00000000" w:rsidR="00000000" w:rsidRPr="00000000">
              <w:rPr>
                <w:rtl w:val="0"/>
              </w:rPr>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0D2">
            <w:pPr>
              <w:jc w:val="both"/>
              <w:rPr>
                <w:color w:val="000080"/>
                <w:sz w:val="28"/>
                <w:szCs w:val="28"/>
              </w:rPr>
            </w:pPr>
            <w:r w:rsidDel="00000000" w:rsidR="00000000" w:rsidRPr="00000000">
              <w:rPr>
                <w:color w:val="000080"/>
                <w:sz w:val="28"/>
                <w:szCs w:val="28"/>
                <w:rtl w:val="0"/>
              </w:rPr>
              <w:t xml:space="preserve">Bun</w:t>
            </w:r>
          </w:p>
        </w:tc>
        <w:tc>
          <w:tcPr>
            <w:tcBorders>
              <w:top w:color="000000" w:space="0" w:sz="0" w:val="nil"/>
              <w:left w:color="000000" w:space="0" w:sz="4" w:val="single"/>
              <w:bottom w:color="000000" w:space="0" w:sz="4" w:val="single"/>
              <w:right w:color="000000" w:space="0" w:sz="0" w:val="nil"/>
            </w:tcBorders>
          </w:tcPr>
          <w:p w:rsidR="00000000" w:rsidDel="00000000" w:rsidP="00000000" w:rsidRDefault="00000000" w:rsidRPr="00000000" w14:paraId="000000D3">
            <w:pPr>
              <w:jc w:val="both"/>
              <w:rPr>
                <w:color w:val="000080"/>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D4">
            <w:pPr>
              <w:jc w:val="both"/>
              <w:rPr>
                <w:color w:val="000080"/>
                <w:sz w:val="28"/>
                <w:szCs w:val="28"/>
              </w:rPr>
            </w:pPr>
            <w:r w:rsidDel="00000000" w:rsidR="00000000" w:rsidRPr="00000000">
              <w:rPr>
                <w:color w:val="000080"/>
                <w:sz w:val="28"/>
                <w:szCs w:val="28"/>
                <w:rtl w:val="0"/>
              </w:rPr>
              <w:t xml:space="preserve">Peste 22 puncte (inclusiv)</w:t>
            </w:r>
          </w:p>
        </w:tc>
        <w:tc>
          <w:tcPr/>
          <w:p w:rsidR="00000000" w:rsidDel="00000000" w:rsidP="00000000" w:rsidRDefault="00000000" w:rsidRPr="00000000" w14:paraId="000000D5">
            <w:pPr>
              <w:jc w:val="both"/>
              <w:rPr>
                <w:color w:val="000080"/>
                <w:sz w:val="28"/>
                <w:szCs w:val="28"/>
              </w:rPr>
            </w:pPr>
            <w:r w:rsidDel="00000000" w:rsidR="00000000" w:rsidRPr="00000000">
              <w:rPr>
                <w:rtl w:val="0"/>
              </w:rPr>
            </w:r>
          </w:p>
        </w:tc>
        <w:tc>
          <w:tcPr>
            <w:tcBorders>
              <w:top w:color="000000" w:space="0" w:sz="4" w:val="single"/>
            </w:tcBorders>
          </w:tcPr>
          <w:p w:rsidR="00000000" w:rsidDel="00000000" w:rsidP="00000000" w:rsidRDefault="00000000" w:rsidRPr="00000000" w14:paraId="000000D6">
            <w:pPr>
              <w:jc w:val="both"/>
              <w:rPr>
                <w:color w:val="000080"/>
                <w:sz w:val="28"/>
                <w:szCs w:val="28"/>
              </w:rPr>
            </w:pPr>
            <w:r w:rsidDel="00000000" w:rsidR="00000000" w:rsidRPr="00000000">
              <w:rPr>
                <w:color w:val="000080"/>
                <w:sz w:val="28"/>
                <w:szCs w:val="28"/>
                <w:rtl w:val="0"/>
              </w:rPr>
              <w:t xml:space="preserve">Foarte bun</w:t>
            </w:r>
          </w:p>
        </w:tc>
        <w:tc>
          <w:tcPr>
            <w:tcBorders>
              <w:top w:color="000000" w:space="0" w:sz="4" w:val="single"/>
            </w:tcBorders>
          </w:tcPr>
          <w:p w:rsidR="00000000" w:rsidDel="00000000" w:rsidP="00000000" w:rsidRDefault="00000000" w:rsidRPr="00000000" w14:paraId="000000D7">
            <w:pPr>
              <w:jc w:val="both"/>
              <w:rPr>
                <w:b w:val="1"/>
                <w:i w:val="1"/>
                <w:color w:val="000080"/>
                <w:sz w:val="28"/>
                <w:szCs w:val="28"/>
              </w:rPr>
            </w:pPr>
            <w:r w:rsidDel="00000000" w:rsidR="00000000" w:rsidRPr="00000000">
              <w:rPr>
                <w:b w:val="1"/>
                <w:i w:val="1"/>
                <w:color w:val="000080"/>
                <w:sz w:val="28"/>
                <w:szCs w:val="28"/>
                <w:rtl w:val="0"/>
              </w:rPr>
              <w:t xml:space="preserve">Punctaj max 25 pct</w:t>
            </w:r>
          </w:p>
        </w:tc>
      </w:tr>
    </w:tbl>
    <w:p w:rsidR="00000000" w:rsidDel="00000000" w:rsidP="00000000" w:rsidRDefault="00000000" w:rsidRPr="00000000" w14:paraId="000000D8">
      <w:pPr>
        <w:jc w:val="both"/>
        <w:rPr>
          <w:sz w:val="28"/>
          <w:szCs w:val="28"/>
        </w:rPr>
      </w:pPr>
      <w:r w:rsidDel="00000000" w:rsidR="00000000" w:rsidRPr="00000000">
        <w:rPr>
          <w:rtl w:val="0"/>
        </w:rPr>
      </w:r>
    </w:p>
    <w:p w:rsidR="00000000" w:rsidDel="00000000" w:rsidP="00000000" w:rsidRDefault="00000000" w:rsidRPr="00000000" w14:paraId="000000D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III. Aptitudini și calități adiacente sarcinilor de serviciu curente (relațiile profesionale, inițiativa, comunicare verbală, comunicare scrisă)</w:t>
      </w:r>
    </w:p>
    <w:p w:rsidR="00000000" w:rsidDel="00000000" w:rsidP="00000000" w:rsidRDefault="00000000" w:rsidRPr="00000000" w14:paraId="000000D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tbl>
      <w:tblPr>
        <w:tblStyle w:val="Table15"/>
        <w:tblW w:w="8232.0" w:type="dxa"/>
        <w:jc w:val="left"/>
        <w:tblInd w:w="82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66"/>
        <w:gridCol w:w="12"/>
        <w:gridCol w:w="6154"/>
        <w:tblGridChange w:id="0">
          <w:tblGrid>
            <w:gridCol w:w="2066"/>
            <w:gridCol w:w="12"/>
            <w:gridCol w:w="6154"/>
          </w:tblGrid>
        </w:tblGridChange>
      </w:tblGrid>
      <w:tr>
        <w:trPr>
          <w:cantSplit w:val="0"/>
          <w:tblHeader w:val="0"/>
        </w:trPr>
        <w:tc>
          <w:tcPr/>
          <w:p w:rsidR="00000000" w:rsidDel="00000000" w:rsidP="00000000" w:rsidRDefault="00000000" w:rsidRPr="00000000" w14:paraId="000000DB">
            <w:pPr>
              <w:rPr>
                <w:sz w:val="28"/>
                <w:szCs w:val="28"/>
              </w:rPr>
            </w:pPr>
            <w:r w:rsidDel="00000000" w:rsidR="00000000" w:rsidRPr="00000000">
              <w:rPr>
                <w:sz w:val="28"/>
                <w:szCs w:val="28"/>
                <w:rtl w:val="0"/>
              </w:rPr>
              <w:t xml:space="preserve">În relațiile profesionale</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-520699</wp:posOffset>
                      </wp:positionH>
                      <wp:positionV relativeFrom="paragraph">
                        <wp:posOffset>127000</wp:posOffset>
                      </wp:positionV>
                      <wp:extent cx="352425" cy="923925"/>
                      <wp:effectExtent b="0" l="0" r="0" t="0"/>
                      <wp:wrapNone/>
                      <wp:docPr id="5" name=""/>
                      <a:graphic>
                        <a:graphicData uri="http://schemas.microsoft.com/office/word/2010/wordprocessingShape">
                          <wps:wsp>
                            <wps:cNvSpPr/>
                            <wps:cNvPr id="2" name="Shape 2"/>
                            <wps:spPr>
                              <a:xfrm>
                                <a:off x="5174550" y="3322800"/>
                                <a:ext cx="342900" cy="9144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u w:val="single"/>
                                      <w:vertAlign w:val="baseline"/>
                                    </w:rPr>
                                    <w:t xml:space="preserve">1</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u w:val="single"/>
                                      <w:vertAlign w:val="baseline"/>
                                    </w:rPr>
                                  </w:r>
                                  <w:r w:rsidDel="00000000" w:rsidR="00000000" w:rsidRPr="00000000">
                                    <w:rPr>
                                      <w:rFonts w:ascii="Times New Roman" w:cs="Times New Roman" w:eastAsia="Times New Roman" w:hAnsi="Times New Roman"/>
                                      <w:b w:val="0"/>
                                      <w:i w:val="0"/>
                                      <w:smallCaps w:val="0"/>
                                      <w:strike w:val="0"/>
                                      <w:color w:val="000000"/>
                                      <w:sz w:val="20"/>
                                      <w:u w:val="single"/>
                                      <w:vertAlign w:val="baseline"/>
                                    </w:rPr>
                                    <w:t xml:space="preserve">2</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u w:val="single"/>
                                      <w:vertAlign w:val="baseline"/>
                                    </w:rPr>
                                  </w:r>
                                  <w:r w:rsidDel="00000000" w:rsidR="00000000" w:rsidRPr="00000000">
                                    <w:rPr>
                                      <w:rFonts w:ascii="Times New Roman" w:cs="Times New Roman" w:eastAsia="Times New Roman" w:hAnsi="Times New Roman"/>
                                      <w:b w:val="0"/>
                                      <w:i w:val="0"/>
                                      <w:smallCaps w:val="0"/>
                                      <w:strike w:val="0"/>
                                      <w:color w:val="000000"/>
                                      <w:sz w:val="20"/>
                                      <w:u w:val="single"/>
                                      <w:vertAlign w:val="baseline"/>
                                    </w:rPr>
                                    <w:t xml:space="preserve">3</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u w:val="single"/>
                                      <w:vertAlign w:val="baseline"/>
                                    </w:rPr>
                                  </w:r>
                                  <w:r w:rsidDel="00000000" w:rsidR="00000000" w:rsidRPr="00000000">
                                    <w:rPr>
                                      <w:rFonts w:ascii="Times New Roman" w:cs="Times New Roman" w:eastAsia="Times New Roman" w:hAnsi="Times New Roman"/>
                                      <w:b w:val="0"/>
                                      <w:i w:val="0"/>
                                      <w:smallCaps w:val="0"/>
                                      <w:strike w:val="0"/>
                                      <w:color w:val="000000"/>
                                      <w:sz w:val="20"/>
                                      <w:u w:val="single"/>
                                      <w:vertAlign w:val="baseline"/>
                                    </w:rPr>
                                    <w:t xml:space="preserve">4</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u w:val="single"/>
                                      <w:vertAlign w:val="baseline"/>
                                    </w:rPr>
                                  </w:r>
                                  <w:r w:rsidDel="00000000" w:rsidR="00000000" w:rsidRPr="00000000">
                                    <w:rPr>
                                      <w:rFonts w:ascii="Times New Roman" w:cs="Times New Roman" w:eastAsia="Times New Roman" w:hAnsi="Times New Roman"/>
                                      <w:b w:val="0"/>
                                      <w:i w:val="0"/>
                                      <w:smallCaps w:val="0"/>
                                      <w:strike w:val="0"/>
                                      <w:color w:val="000000"/>
                                      <w:sz w:val="20"/>
                                      <w:u w:val="single"/>
                                      <w:vertAlign w:val="baseline"/>
                                    </w:rPr>
                                    <w:t xml:space="preserve">5</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-520699</wp:posOffset>
                      </wp:positionH>
                      <wp:positionV relativeFrom="paragraph">
                        <wp:posOffset>127000</wp:posOffset>
                      </wp:positionV>
                      <wp:extent cx="352425" cy="923925"/>
                      <wp:effectExtent b="0" l="0" r="0" t="0"/>
                      <wp:wrapNone/>
                      <wp:docPr id="5"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352425" cy="923925"/>
                              </a:xfrm>
                              <a:prstGeom prst="rect"/>
                              <a:ln/>
                            </pic:spPr>
                          </pic:pic>
                        </a:graphicData>
                      </a:graphic>
                    </wp:anchor>
                  </w:drawing>
                </mc:Fallback>
              </mc:AlternateContent>
            </w:r>
          </w:p>
        </w:tc>
        <w:tc>
          <w:tcPr>
            <w:gridSpan w:val="2"/>
          </w:tcPr>
          <w:p w:rsidR="00000000" w:rsidDel="00000000" w:rsidP="00000000" w:rsidRDefault="00000000" w:rsidRPr="00000000" w14:paraId="000000DC">
            <w:pPr>
              <w:jc w:val="both"/>
              <w:rPr>
                <w:sz w:val="28"/>
                <w:szCs w:val="28"/>
              </w:rPr>
            </w:pPr>
            <w:r w:rsidDel="00000000" w:rsidR="00000000" w:rsidRPr="00000000">
              <w:rPr>
                <w:sz w:val="28"/>
                <w:szCs w:val="28"/>
                <w:rtl w:val="0"/>
              </w:rPr>
              <w:t xml:space="preserve">Profesionalism oferit cu claritate, amabilitate, calm, răbdare și disponibilitate; dovedește corectitudine și integritate.</w:t>
            </w:r>
          </w:p>
          <w:p w:rsidR="00000000" w:rsidDel="00000000" w:rsidP="00000000" w:rsidRDefault="00000000" w:rsidRPr="00000000" w14:paraId="000000DD">
            <w:pPr>
              <w:jc w:val="both"/>
              <w:rPr>
                <w:sz w:val="28"/>
                <w:szCs w:val="28"/>
              </w:rPr>
            </w:pPr>
            <w:r w:rsidDel="00000000" w:rsidR="00000000" w:rsidRPr="00000000">
              <w:rPr>
                <w:rtl w:val="0"/>
              </w:rPr>
            </w:r>
          </w:p>
          <w:p w:rsidR="00000000" w:rsidDel="00000000" w:rsidP="00000000" w:rsidRDefault="00000000" w:rsidRPr="00000000" w14:paraId="000000DE">
            <w:pPr>
              <w:jc w:val="both"/>
              <w:rPr>
                <w:sz w:val="28"/>
                <w:szCs w:val="28"/>
              </w:rPr>
            </w:pPr>
            <w:r w:rsidDel="00000000" w:rsidR="00000000" w:rsidRPr="00000000">
              <w:rPr>
                <w:rtl w:val="0"/>
              </w:rPr>
            </w:r>
          </w:p>
          <w:p w:rsidR="00000000" w:rsidDel="00000000" w:rsidP="00000000" w:rsidRDefault="00000000" w:rsidRPr="00000000" w14:paraId="000000DF">
            <w:pPr>
              <w:jc w:val="both"/>
              <w:rPr>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E1">
            <w:pPr>
              <w:jc w:val="both"/>
              <w:rPr>
                <w:sz w:val="28"/>
                <w:szCs w:val="28"/>
              </w:rPr>
            </w:pPr>
            <w:r w:rsidDel="00000000" w:rsidR="00000000" w:rsidRPr="00000000">
              <w:rPr>
                <w:sz w:val="28"/>
                <w:szCs w:val="28"/>
                <w:rtl w:val="0"/>
              </w:rPr>
              <w:t xml:space="preserve">Inițiativă creatoare</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-520699</wp:posOffset>
                      </wp:positionH>
                      <wp:positionV relativeFrom="paragraph">
                        <wp:posOffset>38100</wp:posOffset>
                      </wp:positionV>
                      <wp:extent cx="352425" cy="923925"/>
                      <wp:effectExtent b="0" l="0" r="0" t="0"/>
                      <wp:wrapNone/>
                      <wp:docPr id="8" name=""/>
                      <a:graphic>
                        <a:graphicData uri="http://schemas.microsoft.com/office/word/2010/wordprocessingShape">
                          <wps:wsp>
                            <wps:cNvSpPr/>
                            <wps:cNvPr id="5" name="Shape 5"/>
                            <wps:spPr>
                              <a:xfrm>
                                <a:off x="5174550" y="3322800"/>
                                <a:ext cx="342900" cy="9144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u w:val="single"/>
                                      <w:vertAlign w:val="baseline"/>
                                    </w:rPr>
                                    <w:t xml:space="preserve">1</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u w:val="single"/>
                                      <w:vertAlign w:val="baseline"/>
                                    </w:rPr>
                                  </w:r>
                                  <w:r w:rsidDel="00000000" w:rsidR="00000000" w:rsidRPr="00000000">
                                    <w:rPr>
                                      <w:rFonts w:ascii="Times New Roman" w:cs="Times New Roman" w:eastAsia="Times New Roman" w:hAnsi="Times New Roman"/>
                                      <w:b w:val="0"/>
                                      <w:i w:val="0"/>
                                      <w:smallCaps w:val="0"/>
                                      <w:strike w:val="0"/>
                                      <w:color w:val="000000"/>
                                      <w:sz w:val="20"/>
                                      <w:u w:val="single"/>
                                      <w:vertAlign w:val="baseline"/>
                                    </w:rPr>
                                    <w:t xml:space="preserve">2</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u w:val="single"/>
                                      <w:vertAlign w:val="baseline"/>
                                    </w:rPr>
                                  </w:r>
                                  <w:r w:rsidDel="00000000" w:rsidR="00000000" w:rsidRPr="00000000">
                                    <w:rPr>
                                      <w:rFonts w:ascii="Times New Roman" w:cs="Times New Roman" w:eastAsia="Times New Roman" w:hAnsi="Times New Roman"/>
                                      <w:b w:val="0"/>
                                      <w:i w:val="0"/>
                                      <w:smallCaps w:val="0"/>
                                      <w:strike w:val="0"/>
                                      <w:color w:val="000000"/>
                                      <w:sz w:val="20"/>
                                      <w:u w:val="single"/>
                                      <w:vertAlign w:val="baseline"/>
                                    </w:rPr>
                                    <w:t xml:space="preserve">3</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u w:val="single"/>
                                      <w:vertAlign w:val="baseline"/>
                                    </w:rPr>
                                  </w:r>
                                  <w:r w:rsidDel="00000000" w:rsidR="00000000" w:rsidRPr="00000000">
                                    <w:rPr>
                                      <w:rFonts w:ascii="Times New Roman" w:cs="Times New Roman" w:eastAsia="Times New Roman" w:hAnsi="Times New Roman"/>
                                      <w:b w:val="0"/>
                                      <w:i w:val="0"/>
                                      <w:smallCaps w:val="0"/>
                                      <w:strike w:val="0"/>
                                      <w:color w:val="000000"/>
                                      <w:sz w:val="20"/>
                                      <w:u w:val="single"/>
                                      <w:vertAlign w:val="baseline"/>
                                    </w:rPr>
                                    <w:t xml:space="preserve">4</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u w:val="single"/>
                                      <w:vertAlign w:val="baseline"/>
                                    </w:rPr>
                                  </w:r>
                                  <w:r w:rsidDel="00000000" w:rsidR="00000000" w:rsidRPr="00000000">
                                    <w:rPr>
                                      <w:rFonts w:ascii="Times New Roman" w:cs="Times New Roman" w:eastAsia="Times New Roman" w:hAnsi="Times New Roman"/>
                                      <w:b w:val="0"/>
                                      <w:i w:val="0"/>
                                      <w:smallCaps w:val="0"/>
                                      <w:strike w:val="0"/>
                                      <w:color w:val="000000"/>
                                      <w:sz w:val="20"/>
                                      <w:u w:val="single"/>
                                      <w:vertAlign w:val="baseline"/>
                                    </w:rPr>
                                    <w:t xml:space="preserve">5</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-520699</wp:posOffset>
                      </wp:positionH>
                      <wp:positionV relativeFrom="paragraph">
                        <wp:posOffset>38100</wp:posOffset>
                      </wp:positionV>
                      <wp:extent cx="352425" cy="923925"/>
                      <wp:effectExtent b="0" l="0" r="0" t="0"/>
                      <wp:wrapNone/>
                      <wp:docPr id="8"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352425" cy="923925"/>
                              </a:xfrm>
                              <a:prstGeom prst="rect"/>
                              <a:ln/>
                            </pic:spPr>
                          </pic:pic>
                        </a:graphicData>
                      </a:graphic>
                    </wp:anchor>
                  </w:drawing>
                </mc:Fallback>
              </mc:AlternateContent>
            </w:r>
          </w:p>
        </w:tc>
        <w:tc>
          <w:tcPr>
            <w:gridSpan w:val="2"/>
          </w:tcPr>
          <w:p w:rsidR="00000000" w:rsidDel="00000000" w:rsidP="00000000" w:rsidRDefault="00000000" w:rsidRPr="00000000" w14:paraId="000000E2">
            <w:pPr>
              <w:jc w:val="both"/>
              <w:rPr>
                <w:sz w:val="28"/>
                <w:szCs w:val="28"/>
              </w:rPr>
            </w:pPr>
            <w:r w:rsidDel="00000000" w:rsidR="00000000" w:rsidRPr="00000000">
              <w:rPr>
                <w:sz w:val="28"/>
                <w:szCs w:val="28"/>
                <w:rtl w:val="0"/>
              </w:rPr>
              <w:t xml:space="preserve">Gradul de inițiativă și gândire originală pretinsă de post pentru a analiza, a evalua, a raționa, a trage concluzii și a le exprima.</w:t>
            </w:r>
          </w:p>
          <w:p w:rsidR="00000000" w:rsidDel="00000000" w:rsidP="00000000" w:rsidRDefault="00000000" w:rsidRPr="00000000" w14:paraId="000000E3">
            <w:pPr>
              <w:jc w:val="both"/>
              <w:rPr>
                <w:sz w:val="28"/>
                <w:szCs w:val="28"/>
              </w:rPr>
            </w:pPr>
            <w:r w:rsidDel="00000000" w:rsidR="00000000" w:rsidRPr="00000000">
              <w:rPr>
                <w:rtl w:val="0"/>
              </w:rPr>
            </w:r>
          </w:p>
          <w:p w:rsidR="00000000" w:rsidDel="00000000" w:rsidP="00000000" w:rsidRDefault="00000000" w:rsidRPr="00000000" w14:paraId="000000E4">
            <w:pPr>
              <w:jc w:val="both"/>
              <w:rPr>
                <w:sz w:val="28"/>
                <w:szCs w:val="28"/>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E6">
            <w:pPr>
              <w:jc w:val="both"/>
              <w:rPr>
                <w:sz w:val="28"/>
                <w:szCs w:val="28"/>
              </w:rPr>
            </w:pPr>
            <w:r w:rsidDel="00000000" w:rsidR="00000000" w:rsidRPr="00000000">
              <w:rPr>
                <w:sz w:val="28"/>
                <w:szCs w:val="28"/>
                <w:rtl w:val="0"/>
              </w:rPr>
              <w:t xml:space="preserve">Comunicare verbală</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-520699</wp:posOffset>
                      </wp:positionH>
                      <wp:positionV relativeFrom="paragraph">
                        <wp:posOffset>101600</wp:posOffset>
                      </wp:positionV>
                      <wp:extent cx="352425" cy="923925"/>
                      <wp:effectExtent b="0" l="0" r="0" t="0"/>
                      <wp:wrapNone/>
                      <wp:docPr id="6" name=""/>
                      <a:graphic>
                        <a:graphicData uri="http://schemas.microsoft.com/office/word/2010/wordprocessingShape">
                          <wps:wsp>
                            <wps:cNvSpPr/>
                            <wps:cNvPr id="3" name="Shape 3"/>
                            <wps:spPr>
                              <a:xfrm>
                                <a:off x="5174550" y="3322800"/>
                                <a:ext cx="342900" cy="9144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u w:val="single"/>
                                      <w:vertAlign w:val="baseline"/>
                                    </w:rPr>
                                    <w:t xml:space="preserve">1</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u w:val="single"/>
                                      <w:vertAlign w:val="baseline"/>
                                    </w:rPr>
                                  </w:r>
                                  <w:r w:rsidDel="00000000" w:rsidR="00000000" w:rsidRPr="00000000">
                                    <w:rPr>
                                      <w:rFonts w:ascii="Times New Roman" w:cs="Times New Roman" w:eastAsia="Times New Roman" w:hAnsi="Times New Roman"/>
                                      <w:b w:val="0"/>
                                      <w:i w:val="0"/>
                                      <w:smallCaps w:val="0"/>
                                      <w:strike w:val="0"/>
                                      <w:color w:val="000000"/>
                                      <w:sz w:val="20"/>
                                      <w:u w:val="single"/>
                                      <w:vertAlign w:val="baseline"/>
                                    </w:rPr>
                                    <w:t xml:space="preserve">2</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u w:val="single"/>
                                      <w:vertAlign w:val="baseline"/>
                                    </w:rPr>
                                  </w:r>
                                  <w:r w:rsidDel="00000000" w:rsidR="00000000" w:rsidRPr="00000000">
                                    <w:rPr>
                                      <w:rFonts w:ascii="Times New Roman" w:cs="Times New Roman" w:eastAsia="Times New Roman" w:hAnsi="Times New Roman"/>
                                      <w:b w:val="0"/>
                                      <w:i w:val="0"/>
                                      <w:smallCaps w:val="0"/>
                                      <w:strike w:val="0"/>
                                      <w:color w:val="000000"/>
                                      <w:sz w:val="20"/>
                                      <w:u w:val="single"/>
                                      <w:vertAlign w:val="baseline"/>
                                    </w:rPr>
                                    <w:t xml:space="preserve">3</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u w:val="single"/>
                                      <w:vertAlign w:val="baseline"/>
                                    </w:rPr>
                                  </w:r>
                                  <w:r w:rsidDel="00000000" w:rsidR="00000000" w:rsidRPr="00000000">
                                    <w:rPr>
                                      <w:rFonts w:ascii="Times New Roman" w:cs="Times New Roman" w:eastAsia="Times New Roman" w:hAnsi="Times New Roman"/>
                                      <w:b w:val="0"/>
                                      <w:i w:val="0"/>
                                      <w:smallCaps w:val="0"/>
                                      <w:strike w:val="0"/>
                                      <w:color w:val="000000"/>
                                      <w:sz w:val="20"/>
                                      <w:u w:val="single"/>
                                      <w:vertAlign w:val="baseline"/>
                                    </w:rPr>
                                    <w:t xml:space="preserve">4</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u w:val="single"/>
                                      <w:vertAlign w:val="baseline"/>
                                    </w:rPr>
                                  </w:r>
                                  <w:r w:rsidDel="00000000" w:rsidR="00000000" w:rsidRPr="00000000">
                                    <w:rPr>
                                      <w:rFonts w:ascii="Times New Roman" w:cs="Times New Roman" w:eastAsia="Times New Roman" w:hAnsi="Times New Roman"/>
                                      <w:b w:val="0"/>
                                      <w:i w:val="0"/>
                                      <w:smallCaps w:val="0"/>
                                      <w:strike w:val="0"/>
                                      <w:color w:val="000000"/>
                                      <w:sz w:val="20"/>
                                      <w:u w:val="single"/>
                                      <w:vertAlign w:val="baseline"/>
                                    </w:rPr>
                                    <w:t xml:space="preserve">5</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-520699</wp:posOffset>
                      </wp:positionH>
                      <wp:positionV relativeFrom="paragraph">
                        <wp:posOffset>101600</wp:posOffset>
                      </wp:positionV>
                      <wp:extent cx="352425" cy="923925"/>
                      <wp:effectExtent b="0" l="0" r="0" t="0"/>
                      <wp:wrapNone/>
                      <wp:docPr id="6"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352425" cy="923925"/>
                              </a:xfrm>
                              <a:prstGeom prst="rect"/>
                              <a:ln/>
                            </pic:spPr>
                          </pic:pic>
                        </a:graphicData>
                      </a:graphic>
                    </wp:anchor>
                  </w:drawing>
                </mc:Fallback>
              </mc:AlternateContent>
            </w:r>
          </w:p>
        </w:tc>
        <w:tc>
          <w:tcPr/>
          <w:p w:rsidR="00000000" w:rsidDel="00000000" w:rsidP="00000000" w:rsidRDefault="00000000" w:rsidRPr="00000000" w14:paraId="000000E8">
            <w:pPr>
              <w:jc w:val="both"/>
              <w:rPr>
                <w:sz w:val="28"/>
                <w:szCs w:val="28"/>
              </w:rPr>
            </w:pPr>
            <w:r w:rsidDel="00000000" w:rsidR="00000000" w:rsidRPr="00000000">
              <w:rPr>
                <w:sz w:val="28"/>
                <w:szCs w:val="28"/>
                <w:rtl w:val="0"/>
              </w:rPr>
              <w:t xml:space="preserve">Capacitate de exprimare fluentă, de a asculta, de a obține informațiile sau angajamentele dorite într-un mod eficient; propunerile și sugestiile sunt corect exprimate și înțelese de către ceilalți.</w:t>
            </w:r>
          </w:p>
          <w:p w:rsidR="00000000" w:rsidDel="00000000" w:rsidP="00000000" w:rsidRDefault="00000000" w:rsidRPr="00000000" w14:paraId="000000E9">
            <w:pPr>
              <w:jc w:val="both"/>
              <w:rPr>
                <w:sz w:val="28"/>
                <w:szCs w:val="28"/>
              </w:rPr>
            </w:pPr>
            <w:r w:rsidDel="00000000" w:rsidR="00000000" w:rsidRPr="00000000">
              <w:rPr>
                <w:rtl w:val="0"/>
              </w:rPr>
            </w:r>
          </w:p>
          <w:p w:rsidR="00000000" w:rsidDel="00000000" w:rsidP="00000000" w:rsidRDefault="00000000" w:rsidRPr="00000000" w14:paraId="000000EA">
            <w:pPr>
              <w:jc w:val="both"/>
              <w:rPr>
                <w:sz w:val="28"/>
                <w:szCs w:val="28"/>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EB">
            <w:pPr>
              <w:jc w:val="both"/>
              <w:rPr>
                <w:sz w:val="28"/>
                <w:szCs w:val="28"/>
              </w:rPr>
            </w:pPr>
            <w:r w:rsidDel="00000000" w:rsidR="00000000" w:rsidRPr="00000000">
              <w:rPr>
                <w:sz w:val="28"/>
                <w:szCs w:val="28"/>
                <w:rtl w:val="0"/>
              </w:rPr>
              <w:t xml:space="preserve">Comunicarea scrisă</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-520699</wp:posOffset>
                      </wp:positionH>
                      <wp:positionV relativeFrom="paragraph">
                        <wp:posOffset>25400</wp:posOffset>
                      </wp:positionV>
                      <wp:extent cx="352425" cy="923925"/>
                      <wp:effectExtent b="0" l="0" r="0" t="0"/>
                      <wp:wrapNone/>
                      <wp:docPr id="7" name=""/>
                      <a:graphic>
                        <a:graphicData uri="http://schemas.microsoft.com/office/word/2010/wordprocessingShape">
                          <wps:wsp>
                            <wps:cNvSpPr/>
                            <wps:cNvPr id="4" name="Shape 4"/>
                            <wps:spPr>
                              <a:xfrm>
                                <a:off x="5174550" y="3322800"/>
                                <a:ext cx="342900" cy="9144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u w:val="single"/>
                                      <w:vertAlign w:val="baseline"/>
                                    </w:rPr>
                                    <w:t xml:space="preserve">1</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u w:val="single"/>
                                      <w:vertAlign w:val="baseline"/>
                                    </w:rPr>
                                  </w:r>
                                  <w:r w:rsidDel="00000000" w:rsidR="00000000" w:rsidRPr="00000000">
                                    <w:rPr>
                                      <w:rFonts w:ascii="Times New Roman" w:cs="Times New Roman" w:eastAsia="Times New Roman" w:hAnsi="Times New Roman"/>
                                      <w:b w:val="0"/>
                                      <w:i w:val="0"/>
                                      <w:smallCaps w:val="0"/>
                                      <w:strike w:val="0"/>
                                      <w:color w:val="000000"/>
                                      <w:sz w:val="20"/>
                                      <w:u w:val="single"/>
                                      <w:vertAlign w:val="baseline"/>
                                    </w:rPr>
                                    <w:t xml:space="preserve">2</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u w:val="single"/>
                                      <w:vertAlign w:val="baseline"/>
                                    </w:rPr>
                                  </w:r>
                                  <w:r w:rsidDel="00000000" w:rsidR="00000000" w:rsidRPr="00000000">
                                    <w:rPr>
                                      <w:rFonts w:ascii="Times New Roman" w:cs="Times New Roman" w:eastAsia="Times New Roman" w:hAnsi="Times New Roman"/>
                                      <w:b w:val="0"/>
                                      <w:i w:val="0"/>
                                      <w:smallCaps w:val="0"/>
                                      <w:strike w:val="0"/>
                                      <w:color w:val="000000"/>
                                      <w:sz w:val="20"/>
                                      <w:u w:val="single"/>
                                      <w:vertAlign w:val="baseline"/>
                                    </w:rPr>
                                    <w:t xml:space="preserve">3</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u w:val="single"/>
                                      <w:vertAlign w:val="baseline"/>
                                    </w:rPr>
                                  </w:r>
                                  <w:r w:rsidDel="00000000" w:rsidR="00000000" w:rsidRPr="00000000">
                                    <w:rPr>
                                      <w:rFonts w:ascii="Times New Roman" w:cs="Times New Roman" w:eastAsia="Times New Roman" w:hAnsi="Times New Roman"/>
                                      <w:b w:val="0"/>
                                      <w:i w:val="0"/>
                                      <w:smallCaps w:val="0"/>
                                      <w:strike w:val="0"/>
                                      <w:color w:val="000000"/>
                                      <w:sz w:val="20"/>
                                      <w:u w:val="single"/>
                                      <w:vertAlign w:val="baseline"/>
                                    </w:rPr>
                                    <w:t xml:space="preserve">4</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u w:val="single"/>
                                      <w:vertAlign w:val="baseline"/>
                                    </w:rPr>
                                  </w:r>
                                  <w:r w:rsidDel="00000000" w:rsidR="00000000" w:rsidRPr="00000000">
                                    <w:rPr>
                                      <w:rFonts w:ascii="Times New Roman" w:cs="Times New Roman" w:eastAsia="Times New Roman" w:hAnsi="Times New Roman"/>
                                      <w:b w:val="0"/>
                                      <w:i w:val="0"/>
                                      <w:smallCaps w:val="0"/>
                                      <w:strike w:val="0"/>
                                      <w:color w:val="000000"/>
                                      <w:sz w:val="20"/>
                                      <w:u w:val="single"/>
                                      <w:vertAlign w:val="baseline"/>
                                    </w:rPr>
                                    <w:t xml:space="preserve">5</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-520699</wp:posOffset>
                      </wp:positionH>
                      <wp:positionV relativeFrom="paragraph">
                        <wp:posOffset>25400</wp:posOffset>
                      </wp:positionV>
                      <wp:extent cx="352425" cy="923925"/>
                      <wp:effectExtent b="0" l="0" r="0" t="0"/>
                      <wp:wrapNone/>
                      <wp:docPr id="7" name="image3.png"/>
                      <a:graphic>
                        <a:graphicData uri="http://schemas.openxmlformats.org/drawingml/2006/picture">
                          <pic:pic>
                            <pic:nvPicPr>
                              <pic:cNvPr id="0" name="image3.png"/>
                              <pic:cNvPicPr preferRelativeResize="0"/>
                            </pic:nvPicPr>
                            <pic:blipFill>
                              <a:blip r:embed="rId10"/>
                              <a:srcRect/>
                              <a:stretch>
                                <a:fillRect/>
                              </a:stretch>
                            </pic:blipFill>
                            <pic:spPr>
                              <a:xfrm>
                                <a:off x="0" y="0"/>
                                <a:ext cx="352425" cy="923925"/>
                              </a:xfrm>
                              <a:prstGeom prst="rect"/>
                              <a:ln/>
                            </pic:spPr>
                          </pic:pic>
                        </a:graphicData>
                      </a:graphic>
                    </wp:anchor>
                  </w:drawing>
                </mc:Fallback>
              </mc:AlternateContent>
            </w:r>
          </w:p>
        </w:tc>
        <w:tc>
          <w:tcPr/>
          <w:p w:rsidR="00000000" w:rsidDel="00000000" w:rsidP="00000000" w:rsidRDefault="00000000" w:rsidRPr="00000000" w14:paraId="000000ED">
            <w:pPr>
              <w:jc w:val="both"/>
              <w:rPr>
                <w:sz w:val="28"/>
                <w:szCs w:val="28"/>
              </w:rPr>
            </w:pPr>
            <w:r w:rsidDel="00000000" w:rsidR="00000000" w:rsidRPr="00000000">
              <w:rPr>
                <w:sz w:val="28"/>
                <w:szCs w:val="28"/>
                <w:rtl w:val="0"/>
              </w:rPr>
              <w:t xml:space="preserve">Capacitatea de a-și elabora și de a comunica în scris,     într-un mod corect, propunerile, rapoartele, notele, s.a., astfel încât să fie bine înțelese de cei cărora le adresează.</w:t>
            </w:r>
          </w:p>
          <w:p w:rsidR="00000000" w:rsidDel="00000000" w:rsidP="00000000" w:rsidRDefault="00000000" w:rsidRPr="00000000" w14:paraId="000000EE">
            <w:pPr>
              <w:jc w:val="both"/>
              <w:rPr>
                <w:sz w:val="28"/>
                <w:szCs w:val="28"/>
              </w:rPr>
            </w:pPr>
            <w:r w:rsidDel="00000000" w:rsidR="00000000" w:rsidRPr="00000000">
              <w:rPr>
                <w:rtl w:val="0"/>
              </w:rPr>
            </w:r>
          </w:p>
          <w:p w:rsidR="00000000" w:rsidDel="00000000" w:rsidP="00000000" w:rsidRDefault="00000000" w:rsidRPr="00000000" w14:paraId="000000EF">
            <w:pPr>
              <w:jc w:val="both"/>
              <w:rPr>
                <w:sz w:val="28"/>
                <w:szCs w:val="28"/>
              </w:rPr>
            </w:pPr>
            <w:r w:rsidDel="00000000" w:rsidR="00000000" w:rsidRPr="00000000">
              <w:rPr>
                <w:rtl w:val="0"/>
              </w:rPr>
            </w:r>
          </w:p>
          <w:p w:rsidR="00000000" w:rsidDel="00000000" w:rsidP="00000000" w:rsidRDefault="00000000" w:rsidRPr="00000000" w14:paraId="000000F0">
            <w:pPr>
              <w:jc w:val="both"/>
              <w:rPr>
                <w:sz w:val="28"/>
                <w:szCs w:val="28"/>
              </w:rPr>
            </w:pPr>
            <w:r w:rsidDel="00000000" w:rsidR="00000000" w:rsidRPr="00000000">
              <w:rPr>
                <w:rtl w:val="0"/>
              </w:rPr>
            </w:r>
          </w:p>
        </w:tc>
      </w:tr>
    </w:tbl>
    <w:p w:rsidR="00000000" w:rsidDel="00000000" w:rsidP="00000000" w:rsidRDefault="00000000" w:rsidRPr="00000000" w14:paraId="000000F1">
      <w:pPr>
        <w:jc w:val="both"/>
        <w:rPr>
          <w:sz w:val="28"/>
          <w:szCs w:val="28"/>
        </w:rPr>
      </w:pPr>
      <w:r w:rsidDel="00000000" w:rsidR="00000000" w:rsidRPr="00000000">
        <w:rPr>
          <w:rtl w:val="0"/>
        </w:rPr>
      </w:r>
    </w:p>
    <w:p w:rsidR="00000000" w:rsidDel="00000000" w:rsidP="00000000" w:rsidRDefault="00000000" w:rsidRPr="00000000" w14:paraId="000000F2">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8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80"/>
          <w:sz w:val="28"/>
          <w:szCs w:val="28"/>
          <w:u w:val="none"/>
          <w:shd w:fill="auto" w:val="clear"/>
          <w:vertAlign w:val="baseline"/>
          <w:rtl w:val="0"/>
        </w:rPr>
        <w:t xml:space="preserve">EVALUARE ANUALA – APTITUDINI ȘI CALITĂȚI ADIACENTE SARCINILOR DE SERVICIU CURENTE</w:t>
      </w:r>
    </w:p>
    <w:tbl>
      <w:tblPr>
        <w:tblStyle w:val="Table16"/>
        <w:tblW w:w="879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818"/>
        <w:gridCol w:w="790"/>
        <w:gridCol w:w="1593"/>
        <w:gridCol w:w="2589"/>
        <w:tblGridChange w:id="0">
          <w:tblGrid>
            <w:gridCol w:w="3818"/>
            <w:gridCol w:w="790"/>
            <w:gridCol w:w="1593"/>
            <w:gridCol w:w="2589"/>
          </w:tblGrid>
        </w:tblGridChange>
      </w:tblGrid>
      <w:tr>
        <w:trPr>
          <w:cantSplit w:val="0"/>
          <w:tblHeader w:val="0"/>
        </w:trPr>
        <w:tc>
          <w:tcPr/>
          <w:p w:rsidR="00000000" w:rsidDel="00000000" w:rsidP="00000000" w:rsidRDefault="00000000" w:rsidRPr="00000000" w14:paraId="000000F3">
            <w:pPr>
              <w:jc w:val="both"/>
              <w:rPr>
                <w:color w:val="000080"/>
                <w:sz w:val="28"/>
                <w:szCs w:val="28"/>
              </w:rPr>
            </w:pPr>
            <w:r w:rsidDel="00000000" w:rsidR="00000000" w:rsidRPr="00000000">
              <w:rPr>
                <w:color w:val="000080"/>
                <w:sz w:val="28"/>
                <w:szCs w:val="28"/>
                <w:rtl w:val="0"/>
              </w:rPr>
              <w:t xml:space="preserve">Până la 6 puncte (inclusiv)</w:t>
            </w:r>
          </w:p>
        </w:tc>
        <w:tc>
          <w:tcPr/>
          <w:p w:rsidR="00000000" w:rsidDel="00000000" w:rsidP="00000000" w:rsidRDefault="00000000" w:rsidRPr="00000000" w14:paraId="000000F4">
            <w:pPr>
              <w:jc w:val="both"/>
              <w:rPr>
                <w:color w:val="000080"/>
                <w:sz w:val="28"/>
                <w:szCs w:val="28"/>
              </w:rPr>
            </w:pPr>
            <w:r w:rsidDel="00000000" w:rsidR="00000000" w:rsidRPr="00000000">
              <w:rPr>
                <w:rtl w:val="0"/>
              </w:rPr>
            </w:r>
          </w:p>
        </w:tc>
        <w:tc>
          <w:tcPr>
            <w:tcBorders>
              <w:right w:color="000000" w:space="0" w:sz="4" w:val="single"/>
            </w:tcBorders>
          </w:tcPr>
          <w:p w:rsidR="00000000" w:rsidDel="00000000" w:rsidP="00000000" w:rsidRDefault="00000000" w:rsidRPr="00000000" w14:paraId="000000F5">
            <w:pPr>
              <w:jc w:val="both"/>
              <w:rPr>
                <w:color w:val="000080"/>
                <w:sz w:val="28"/>
                <w:szCs w:val="28"/>
              </w:rPr>
            </w:pPr>
            <w:r w:rsidDel="00000000" w:rsidR="00000000" w:rsidRPr="00000000">
              <w:rPr>
                <w:color w:val="000080"/>
                <w:sz w:val="28"/>
                <w:szCs w:val="28"/>
                <w:rtl w:val="0"/>
              </w:rPr>
              <w:t xml:space="preserve">Foarte slab</w:t>
            </w:r>
          </w:p>
        </w:tc>
        <w:tc>
          <w:tcPr>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14:paraId="000000F6">
            <w:pPr>
              <w:jc w:val="both"/>
              <w:rPr>
                <w:color w:val="000080"/>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F7">
            <w:pPr>
              <w:jc w:val="both"/>
              <w:rPr>
                <w:color w:val="000080"/>
                <w:sz w:val="28"/>
                <w:szCs w:val="28"/>
              </w:rPr>
            </w:pPr>
            <w:r w:rsidDel="00000000" w:rsidR="00000000" w:rsidRPr="00000000">
              <w:rPr>
                <w:color w:val="000080"/>
                <w:sz w:val="28"/>
                <w:szCs w:val="28"/>
                <w:rtl w:val="0"/>
              </w:rPr>
              <w:t xml:space="preserve">Între 7 – 10 puncte</w:t>
            </w:r>
          </w:p>
        </w:tc>
        <w:tc>
          <w:tcPr/>
          <w:p w:rsidR="00000000" w:rsidDel="00000000" w:rsidP="00000000" w:rsidRDefault="00000000" w:rsidRPr="00000000" w14:paraId="000000F8">
            <w:pPr>
              <w:jc w:val="both"/>
              <w:rPr>
                <w:color w:val="000080"/>
                <w:sz w:val="28"/>
                <w:szCs w:val="28"/>
              </w:rPr>
            </w:pPr>
            <w:r w:rsidDel="00000000" w:rsidR="00000000" w:rsidRPr="00000000">
              <w:rPr>
                <w:rtl w:val="0"/>
              </w:rPr>
            </w:r>
          </w:p>
        </w:tc>
        <w:tc>
          <w:tcPr>
            <w:tcBorders>
              <w:right w:color="000000" w:space="0" w:sz="4" w:val="single"/>
            </w:tcBorders>
          </w:tcPr>
          <w:p w:rsidR="00000000" w:rsidDel="00000000" w:rsidP="00000000" w:rsidRDefault="00000000" w:rsidRPr="00000000" w14:paraId="000000F9">
            <w:pPr>
              <w:jc w:val="both"/>
              <w:rPr>
                <w:color w:val="000080"/>
                <w:sz w:val="28"/>
                <w:szCs w:val="28"/>
              </w:rPr>
            </w:pPr>
            <w:r w:rsidDel="00000000" w:rsidR="00000000" w:rsidRPr="00000000">
              <w:rPr>
                <w:color w:val="000080"/>
                <w:sz w:val="28"/>
                <w:szCs w:val="28"/>
                <w:rtl w:val="0"/>
              </w:rPr>
              <w:t xml:space="preserve">Slab</w:t>
            </w:r>
          </w:p>
        </w:tc>
        <w:tc>
          <w:tcPr>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14:paraId="000000FA">
            <w:pPr>
              <w:jc w:val="both"/>
              <w:rPr>
                <w:color w:val="000080"/>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FB">
            <w:pPr>
              <w:jc w:val="both"/>
              <w:rPr>
                <w:color w:val="000080"/>
                <w:sz w:val="28"/>
                <w:szCs w:val="28"/>
              </w:rPr>
            </w:pPr>
            <w:r w:rsidDel="00000000" w:rsidR="00000000" w:rsidRPr="00000000">
              <w:rPr>
                <w:color w:val="000080"/>
                <w:sz w:val="28"/>
                <w:szCs w:val="28"/>
                <w:rtl w:val="0"/>
              </w:rPr>
              <w:t xml:space="preserve">Între 11 – 14 puncte</w:t>
            </w:r>
          </w:p>
        </w:tc>
        <w:tc>
          <w:tcPr/>
          <w:p w:rsidR="00000000" w:rsidDel="00000000" w:rsidP="00000000" w:rsidRDefault="00000000" w:rsidRPr="00000000" w14:paraId="000000FC">
            <w:pPr>
              <w:jc w:val="both"/>
              <w:rPr>
                <w:color w:val="000080"/>
                <w:sz w:val="28"/>
                <w:szCs w:val="28"/>
              </w:rPr>
            </w:pPr>
            <w:r w:rsidDel="00000000" w:rsidR="00000000" w:rsidRPr="00000000">
              <w:rPr>
                <w:rtl w:val="0"/>
              </w:rPr>
            </w:r>
          </w:p>
        </w:tc>
        <w:tc>
          <w:tcPr>
            <w:tcBorders>
              <w:right w:color="000000" w:space="0" w:sz="4" w:val="single"/>
            </w:tcBorders>
          </w:tcPr>
          <w:p w:rsidR="00000000" w:rsidDel="00000000" w:rsidP="00000000" w:rsidRDefault="00000000" w:rsidRPr="00000000" w14:paraId="000000FD">
            <w:pPr>
              <w:jc w:val="both"/>
              <w:rPr>
                <w:color w:val="000080"/>
                <w:sz w:val="28"/>
                <w:szCs w:val="28"/>
              </w:rPr>
            </w:pPr>
            <w:r w:rsidDel="00000000" w:rsidR="00000000" w:rsidRPr="00000000">
              <w:rPr>
                <w:color w:val="000080"/>
                <w:sz w:val="28"/>
                <w:szCs w:val="28"/>
                <w:rtl w:val="0"/>
              </w:rPr>
              <w:t xml:space="preserve">Mediu</w:t>
            </w:r>
          </w:p>
        </w:tc>
        <w:tc>
          <w:tcPr>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14:paraId="000000FE">
            <w:pPr>
              <w:jc w:val="both"/>
              <w:rPr>
                <w:color w:val="000080"/>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FF">
            <w:pPr>
              <w:jc w:val="both"/>
              <w:rPr>
                <w:color w:val="000080"/>
                <w:sz w:val="28"/>
                <w:szCs w:val="28"/>
              </w:rPr>
            </w:pPr>
            <w:r w:rsidDel="00000000" w:rsidR="00000000" w:rsidRPr="00000000">
              <w:rPr>
                <w:color w:val="000080"/>
                <w:sz w:val="28"/>
                <w:szCs w:val="28"/>
                <w:rtl w:val="0"/>
              </w:rPr>
              <w:t xml:space="preserve">Între 15 – 17 puncte</w:t>
            </w:r>
          </w:p>
        </w:tc>
        <w:tc>
          <w:tcPr/>
          <w:p w:rsidR="00000000" w:rsidDel="00000000" w:rsidP="00000000" w:rsidRDefault="00000000" w:rsidRPr="00000000" w14:paraId="00000100">
            <w:pPr>
              <w:jc w:val="both"/>
              <w:rPr>
                <w:color w:val="000080"/>
                <w:sz w:val="28"/>
                <w:szCs w:val="28"/>
              </w:rPr>
            </w:pPr>
            <w:r w:rsidDel="00000000" w:rsidR="00000000" w:rsidRPr="00000000">
              <w:rPr>
                <w:rtl w:val="0"/>
              </w:rPr>
            </w:r>
          </w:p>
        </w:tc>
        <w:tc>
          <w:tcPr>
            <w:tcBorders>
              <w:right w:color="000000" w:space="0" w:sz="4" w:val="single"/>
            </w:tcBorders>
          </w:tcPr>
          <w:p w:rsidR="00000000" w:rsidDel="00000000" w:rsidP="00000000" w:rsidRDefault="00000000" w:rsidRPr="00000000" w14:paraId="00000101">
            <w:pPr>
              <w:jc w:val="both"/>
              <w:rPr>
                <w:color w:val="000080"/>
                <w:sz w:val="28"/>
                <w:szCs w:val="28"/>
              </w:rPr>
            </w:pPr>
            <w:r w:rsidDel="00000000" w:rsidR="00000000" w:rsidRPr="00000000">
              <w:rPr>
                <w:color w:val="000080"/>
                <w:sz w:val="28"/>
                <w:szCs w:val="28"/>
                <w:rtl w:val="0"/>
              </w:rPr>
              <w:t xml:space="preserve">Bun</w:t>
            </w:r>
          </w:p>
        </w:tc>
        <w:tc>
          <w:tcPr>
            <w:tcBorders>
              <w:top w:color="000000" w:space="0" w:sz="0" w:val="nil"/>
              <w:left w:color="000000" w:space="0" w:sz="4" w:val="single"/>
              <w:bottom w:color="000000" w:space="0" w:sz="4" w:val="single"/>
              <w:right w:color="000000" w:space="0" w:sz="0" w:val="nil"/>
            </w:tcBorders>
          </w:tcPr>
          <w:p w:rsidR="00000000" w:rsidDel="00000000" w:rsidP="00000000" w:rsidRDefault="00000000" w:rsidRPr="00000000" w14:paraId="00000102">
            <w:pPr>
              <w:jc w:val="both"/>
              <w:rPr>
                <w:color w:val="000080"/>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103">
            <w:pPr>
              <w:jc w:val="both"/>
              <w:rPr>
                <w:color w:val="000080"/>
                <w:sz w:val="28"/>
                <w:szCs w:val="28"/>
              </w:rPr>
            </w:pPr>
            <w:r w:rsidDel="00000000" w:rsidR="00000000" w:rsidRPr="00000000">
              <w:rPr>
                <w:color w:val="000080"/>
                <w:sz w:val="28"/>
                <w:szCs w:val="28"/>
                <w:rtl w:val="0"/>
              </w:rPr>
              <w:t xml:space="preserve">Peste 18 puncte (inclusiv)</w:t>
            </w:r>
          </w:p>
        </w:tc>
        <w:tc>
          <w:tcPr/>
          <w:p w:rsidR="00000000" w:rsidDel="00000000" w:rsidP="00000000" w:rsidRDefault="00000000" w:rsidRPr="00000000" w14:paraId="00000104">
            <w:pPr>
              <w:jc w:val="both"/>
              <w:rPr>
                <w:color w:val="000080"/>
                <w:sz w:val="28"/>
                <w:szCs w:val="28"/>
              </w:rPr>
            </w:pPr>
            <w:r w:rsidDel="00000000" w:rsidR="00000000" w:rsidRPr="00000000">
              <w:rPr>
                <w:rtl w:val="0"/>
              </w:rPr>
            </w:r>
          </w:p>
        </w:tc>
        <w:tc>
          <w:tcPr/>
          <w:p w:rsidR="00000000" w:rsidDel="00000000" w:rsidP="00000000" w:rsidRDefault="00000000" w:rsidRPr="00000000" w14:paraId="00000105">
            <w:pPr>
              <w:jc w:val="both"/>
              <w:rPr>
                <w:color w:val="000080"/>
                <w:sz w:val="28"/>
                <w:szCs w:val="28"/>
              </w:rPr>
            </w:pPr>
            <w:r w:rsidDel="00000000" w:rsidR="00000000" w:rsidRPr="00000000">
              <w:rPr>
                <w:color w:val="000080"/>
                <w:sz w:val="28"/>
                <w:szCs w:val="28"/>
                <w:rtl w:val="0"/>
              </w:rPr>
              <w:t xml:space="preserve">Foarte bun</w:t>
            </w:r>
          </w:p>
        </w:tc>
        <w:tc>
          <w:tcPr>
            <w:tcBorders>
              <w:top w:color="000000" w:space="0" w:sz="4" w:val="single"/>
            </w:tcBorders>
          </w:tcPr>
          <w:p w:rsidR="00000000" w:rsidDel="00000000" w:rsidP="00000000" w:rsidRDefault="00000000" w:rsidRPr="00000000" w14:paraId="00000106">
            <w:pPr>
              <w:jc w:val="both"/>
              <w:rPr>
                <w:b w:val="1"/>
                <w:i w:val="1"/>
                <w:color w:val="000080"/>
                <w:sz w:val="28"/>
                <w:szCs w:val="28"/>
              </w:rPr>
            </w:pPr>
            <w:r w:rsidDel="00000000" w:rsidR="00000000" w:rsidRPr="00000000">
              <w:rPr>
                <w:b w:val="1"/>
                <w:i w:val="1"/>
                <w:color w:val="000080"/>
                <w:sz w:val="28"/>
                <w:szCs w:val="28"/>
                <w:rtl w:val="0"/>
              </w:rPr>
              <w:t xml:space="preserve">Punctaj max 20 pct</w:t>
            </w:r>
          </w:p>
        </w:tc>
      </w:tr>
    </w:tbl>
    <w:p w:rsidR="00000000" w:rsidDel="00000000" w:rsidP="00000000" w:rsidRDefault="00000000" w:rsidRPr="00000000" w14:paraId="00000107">
      <w:pPr>
        <w:jc w:val="both"/>
        <w:rPr>
          <w:sz w:val="28"/>
          <w:szCs w:val="28"/>
        </w:rPr>
      </w:pPr>
      <w:r w:rsidDel="00000000" w:rsidR="00000000" w:rsidRPr="00000000">
        <w:rPr>
          <w:sz w:val="28"/>
          <w:szCs w:val="28"/>
          <w:rtl w:val="0"/>
        </w:rPr>
        <w:t xml:space="preserve"> </w:t>
      </w:r>
    </w:p>
    <w:p w:rsidR="00000000" w:rsidDel="00000000" w:rsidP="00000000" w:rsidRDefault="00000000" w:rsidRPr="00000000" w14:paraId="00000108">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8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80"/>
          <w:sz w:val="28"/>
          <w:szCs w:val="28"/>
          <w:u w:val="none"/>
          <w:shd w:fill="auto" w:val="clear"/>
          <w:vertAlign w:val="baseline"/>
          <w:rtl w:val="0"/>
        </w:rPr>
        <w:t xml:space="preserve">EVALUARE ANUALĂ GLOBALĂ</w:t>
      </w:r>
    </w:p>
    <w:p w:rsidR="00000000" w:rsidDel="00000000" w:rsidP="00000000" w:rsidRDefault="00000000" w:rsidRPr="00000000" w14:paraId="00000109">
      <w:pPr>
        <w:rPr>
          <w:b w:val="1"/>
          <w:color w:val="000080"/>
          <w:sz w:val="28"/>
          <w:szCs w:val="28"/>
        </w:rPr>
      </w:pPr>
      <w:r w:rsidDel="00000000" w:rsidR="00000000" w:rsidRPr="00000000">
        <w:rPr>
          <w:b w:val="1"/>
          <w:color w:val="000080"/>
          <w:sz w:val="28"/>
          <w:szCs w:val="28"/>
          <w:rtl w:val="0"/>
        </w:rPr>
        <w:t xml:space="preserve">Pentru salariat apreciat potrivit criteriilor de la :</w:t>
      </w:r>
    </w:p>
    <w:tbl>
      <w:tblPr>
        <w:tblStyle w:val="Table17"/>
        <w:tblW w:w="836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482"/>
        <w:gridCol w:w="631"/>
        <w:gridCol w:w="1593"/>
        <w:gridCol w:w="2659"/>
        <w:tblGridChange w:id="0">
          <w:tblGrid>
            <w:gridCol w:w="3482"/>
            <w:gridCol w:w="631"/>
            <w:gridCol w:w="1593"/>
            <w:gridCol w:w="2659"/>
          </w:tblGrid>
        </w:tblGridChange>
      </w:tblGrid>
      <w:tr>
        <w:trPr>
          <w:cantSplit w:val="0"/>
          <w:tblHeader w:val="0"/>
        </w:trPr>
        <w:tc>
          <w:tcPr/>
          <w:p w:rsidR="00000000" w:rsidDel="00000000" w:rsidP="00000000" w:rsidRDefault="00000000" w:rsidRPr="00000000" w14:paraId="0000010A">
            <w:pPr>
              <w:jc w:val="both"/>
              <w:rPr>
                <w:color w:val="000080"/>
                <w:sz w:val="28"/>
                <w:szCs w:val="28"/>
              </w:rPr>
            </w:pPr>
            <w:r w:rsidDel="00000000" w:rsidR="00000000" w:rsidRPr="00000000">
              <w:rPr>
                <w:color w:val="000080"/>
                <w:sz w:val="28"/>
                <w:szCs w:val="28"/>
                <w:rtl w:val="0"/>
              </w:rPr>
              <w:t xml:space="preserve">Capitolele I, II si III</w:t>
            </w:r>
          </w:p>
        </w:tc>
        <w:tc>
          <w:tcPr/>
          <w:p w:rsidR="00000000" w:rsidDel="00000000" w:rsidP="00000000" w:rsidRDefault="00000000" w:rsidRPr="00000000" w14:paraId="0000010B">
            <w:pPr>
              <w:jc w:val="both"/>
              <w:rPr>
                <w:color w:val="000080"/>
                <w:sz w:val="28"/>
                <w:szCs w:val="28"/>
              </w:rPr>
            </w:pPr>
            <w:r w:rsidDel="00000000" w:rsidR="00000000" w:rsidRPr="00000000">
              <w:rPr>
                <w:rtl w:val="0"/>
              </w:rPr>
            </w:r>
          </w:p>
        </w:tc>
        <w:tc>
          <w:tcPr>
            <w:tcBorders>
              <w:right w:color="000000" w:space="0" w:sz="4" w:val="single"/>
            </w:tcBorders>
          </w:tcPr>
          <w:p w:rsidR="00000000" w:rsidDel="00000000" w:rsidP="00000000" w:rsidRDefault="00000000" w:rsidRPr="00000000" w14:paraId="0000010C">
            <w:pPr>
              <w:jc w:val="both"/>
              <w:rPr>
                <w:color w:val="000080"/>
                <w:sz w:val="28"/>
                <w:szCs w:val="28"/>
              </w:rPr>
            </w:pP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14:paraId="0000010D">
            <w:pPr>
              <w:jc w:val="both"/>
              <w:rPr>
                <w:color w:val="000080"/>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10E">
            <w:pPr>
              <w:jc w:val="both"/>
              <w:rPr>
                <w:color w:val="000080"/>
                <w:sz w:val="28"/>
                <w:szCs w:val="28"/>
              </w:rPr>
            </w:pPr>
            <w:r w:rsidDel="00000000" w:rsidR="00000000" w:rsidRPr="00000000">
              <w:rPr>
                <w:color w:val="000080"/>
                <w:sz w:val="28"/>
                <w:szCs w:val="28"/>
                <w:rtl w:val="0"/>
              </w:rPr>
              <w:t xml:space="preserve">Până la 23 puncte (inclusiv)</w:t>
            </w:r>
          </w:p>
        </w:tc>
        <w:tc>
          <w:tcPr/>
          <w:p w:rsidR="00000000" w:rsidDel="00000000" w:rsidP="00000000" w:rsidRDefault="00000000" w:rsidRPr="00000000" w14:paraId="0000010F">
            <w:pPr>
              <w:jc w:val="both"/>
              <w:rPr>
                <w:color w:val="000080"/>
                <w:sz w:val="28"/>
                <w:szCs w:val="28"/>
              </w:rPr>
            </w:pPr>
            <w:r w:rsidDel="00000000" w:rsidR="00000000" w:rsidRPr="00000000">
              <w:rPr>
                <w:rtl w:val="0"/>
              </w:rPr>
            </w:r>
          </w:p>
        </w:tc>
        <w:tc>
          <w:tcPr>
            <w:tcBorders>
              <w:right w:color="000000" w:space="0" w:sz="4" w:val="single"/>
            </w:tcBorders>
          </w:tcPr>
          <w:p w:rsidR="00000000" w:rsidDel="00000000" w:rsidP="00000000" w:rsidRDefault="00000000" w:rsidRPr="00000000" w14:paraId="00000110">
            <w:pPr>
              <w:jc w:val="both"/>
              <w:rPr>
                <w:color w:val="000080"/>
                <w:sz w:val="28"/>
                <w:szCs w:val="28"/>
              </w:rPr>
            </w:pPr>
            <w:r w:rsidDel="00000000" w:rsidR="00000000" w:rsidRPr="00000000">
              <w:rPr>
                <w:color w:val="000080"/>
                <w:sz w:val="28"/>
                <w:szCs w:val="28"/>
                <w:rtl w:val="0"/>
              </w:rPr>
              <w:t xml:space="preserve">Foarte slab</w:t>
            </w:r>
          </w:p>
        </w:tc>
        <w:tc>
          <w:tcPr>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14:paraId="00000111">
            <w:pPr>
              <w:jc w:val="both"/>
              <w:rPr>
                <w:color w:val="000080"/>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112">
            <w:pPr>
              <w:jc w:val="both"/>
              <w:rPr>
                <w:color w:val="000080"/>
                <w:sz w:val="28"/>
                <w:szCs w:val="28"/>
              </w:rPr>
            </w:pPr>
            <w:r w:rsidDel="00000000" w:rsidR="00000000" w:rsidRPr="00000000">
              <w:rPr>
                <w:color w:val="000080"/>
                <w:sz w:val="28"/>
                <w:szCs w:val="28"/>
                <w:rtl w:val="0"/>
              </w:rPr>
              <w:t xml:space="preserve">Între 24 – 39 puncte</w:t>
            </w:r>
          </w:p>
        </w:tc>
        <w:tc>
          <w:tcPr/>
          <w:p w:rsidR="00000000" w:rsidDel="00000000" w:rsidP="00000000" w:rsidRDefault="00000000" w:rsidRPr="00000000" w14:paraId="00000113">
            <w:pPr>
              <w:jc w:val="both"/>
              <w:rPr>
                <w:color w:val="000080"/>
                <w:sz w:val="28"/>
                <w:szCs w:val="28"/>
              </w:rPr>
            </w:pPr>
            <w:r w:rsidDel="00000000" w:rsidR="00000000" w:rsidRPr="00000000">
              <w:rPr>
                <w:rtl w:val="0"/>
              </w:rPr>
            </w:r>
          </w:p>
        </w:tc>
        <w:tc>
          <w:tcPr>
            <w:tcBorders>
              <w:right w:color="000000" w:space="0" w:sz="4" w:val="single"/>
            </w:tcBorders>
          </w:tcPr>
          <w:p w:rsidR="00000000" w:rsidDel="00000000" w:rsidP="00000000" w:rsidRDefault="00000000" w:rsidRPr="00000000" w14:paraId="00000114">
            <w:pPr>
              <w:jc w:val="both"/>
              <w:rPr>
                <w:color w:val="000080"/>
                <w:sz w:val="28"/>
                <w:szCs w:val="28"/>
              </w:rPr>
            </w:pPr>
            <w:r w:rsidDel="00000000" w:rsidR="00000000" w:rsidRPr="00000000">
              <w:rPr>
                <w:color w:val="000080"/>
                <w:sz w:val="28"/>
                <w:szCs w:val="28"/>
                <w:rtl w:val="0"/>
              </w:rPr>
              <w:t xml:space="preserve">Slab</w:t>
            </w:r>
          </w:p>
        </w:tc>
        <w:tc>
          <w:tcPr>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14:paraId="00000115">
            <w:pPr>
              <w:jc w:val="both"/>
              <w:rPr>
                <w:color w:val="000080"/>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116">
            <w:pPr>
              <w:jc w:val="both"/>
              <w:rPr>
                <w:color w:val="000080"/>
                <w:sz w:val="28"/>
                <w:szCs w:val="28"/>
              </w:rPr>
            </w:pPr>
            <w:r w:rsidDel="00000000" w:rsidR="00000000" w:rsidRPr="00000000">
              <w:rPr>
                <w:color w:val="000080"/>
                <w:sz w:val="28"/>
                <w:szCs w:val="28"/>
                <w:rtl w:val="0"/>
              </w:rPr>
              <w:t xml:space="preserve">Între 40 – 55 puncte</w:t>
            </w:r>
          </w:p>
        </w:tc>
        <w:tc>
          <w:tcPr/>
          <w:p w:rsidR="00000000" w:rsidDel="00000000" w:rsidP="00000000" w:rsidRDefault="00000000" w:rsidRPr="00000000" w14:paraId="00000117">
            <w:pPr>
              <w:jc w:val="both"/>
              <w:rPr>
                <w:color w:val="000080"/>
                <w:sz w:val="28"/>
                <w:szCs w:val="28"/>
              </w:rPr>
            </w:pPr>
            <w:r w:rsidDel="00000000" w:rsidR="00000000" w:rsidRPr="00000000">
              <w:rPr>
                <w:rtl w:val="0"/>
              </w:rPr>
            </w:r>
          </w:p>
        </w:tc>
        <w:tc>
          <w:tcPr>
            <w:tcBorders>
              <w:right w:color="000000" w:space="0" w:sz="4" w:val="single"/>
            </w:tcBorders>
          </w:tcPr>
          <w:p w:rsidR="00000000" w:rsidDel="00000000" w:rsidP="00000000" w:rsidRDefault="00000000" w:rsidRPr="00000000" w14:paraId="00000118">
            <w:pPr>
              <w:jc w:val="both"/>
              <w:rPr>
                <w:color w:val="000080"/>
                <w:sz w:val="28"/>
                <w:szCs w:val="28"/>
              </w:rPr>
            </w:pPr>
            <w:r w:rsidDel="00000000" w:rsidR="00000000" w:rsidRPr="00000000">
              <w:rPr>
                <w:color w:val="000080"/>
                <w:sz w:val="28"/>
                <w:szCs w:val="28"/>
                <w:rtl w:val="0"/>
              </w:rPr>
              <w:t xml:space="preserve">Mediu</w:t>
            </w:r>
          </w:p>
        </w:tc>
        <w:tc>
          <w:tcPr>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14:paraId="00000119">
            <w:pPr>
              <w:jc w:val="both"/>
              <w:rPr>
                <w:color w:val="000080"/>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11A">
            <w:pPr>
              <w:jc w:val="both"/>
              <w:rPr>
                <w:color w:val="000080"/>
                <w:sz w:val="28"/>
                <w:szCs w:val="28"/>
              </w:rPr>
            </w:pPr>
            <w:r w:rsidDel="00000000" w:rsidR="00000000" w:rsidRPr="00000000">
              <w:rPr>
                <w:color w:val="000080"/>
                <w:sz w:val="28"/>
                <w:szCs w:val="28"/>
                <w:rtl w:val="0"/>
              </w:rPr>
              <w:t xml:space="preserve">Între 56 – 70 puncte</w:t>
            </w:r>
          </w:p>
        </w:tc>
        <w:tc>
          <w:tcPr/>
          <w:p w:rsidR="00000000" w:rsidDel="00000000" w:rsidP="00000000" w:rsidRDefault="00000000" w:rsidRPr="00000000" w14:paraId="0000011B">
            <w:pPr>
              <w:jc w:val="both"/>
              <w:rPr>
                <w:color w:val="000080"/>
                <w:sz w:val="28"/>
                <w:szCs w:val="28"/>
              </w:rPr>
            </w:pPr>
            <w:r w:rsidDel="00000000" w:rsidR="00000000" w:rsidRPr="00000000">
              <w:rPr>
                <w:rtl w:val="0"/>
              </w:rPr>
            </w:r>
          </w:p>
        </w:tc>
        <w:tc>
          <w:tcPr>
            <w:tcBorders>
              <w:right w:color="000000" w:space="0" w:sz="4" w:val="single"/>
            </w:tcBorders>
          </w:tcPr>
          <w:p w:rsidR="00000000" w:rsidDel="00000000" w:rsidP="00000000" w:rsidRDefault="00000000" w:rsidRPr="00000000" w14:paraId="0000011C">
            <w:pPr>
              <w:jc w:val="both"/>
              <w:rPr>
                <w:color w:val="000080"/>
                <w:sz w:val="28"/>
                <w:szCs w:val="28"/>
              </w:rPr>
            </w:pPr>
            <w:r w:rsidDel="00000000" w:rsidR="00000000" w:rsidRPr="00000000">
              <w:rPr>
                <w:color w:val="000080"/>
                <w:sz w:val="28"/>
                <w:szCs w:val="28"/>
                <w:rtl w:val="0"/>
              </w:rPr>
              <w:t xml:space="preserve">Bun</w:t>
            </w:r>
          </w:p>
        </w:tc>
        <w:tc>
          <w:tcPr>
            <w:tcBorders>
              <w:top w:color="000000" w:space="0" w:sz="0" w:val="nil"/>
              <w:left w:color="000000" w:space="0" w:sz="4" w:val="single"/>
              <w:bottom w:color="000000" w:space="0" w:sz="4" w:val="single"/>
              <w:right w:color="000000" w:space="0" w:sz="0" w:val="nil"/>
            </w:tcBorders>
          </w:tcPr>
          <w:p w:rsidR="00000000" w:rsidDel="00000000" w:rsidP="00000000" w:rsidRDefault="00000000" w:rsidRPr="00000000" w14:paraId="0000011D">
            <w:pPr>
              <w:jc w:val="both"/>
              <w:rPr>
                <w:color w:val="000080"/>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11E">
            <w:pPr>
              <w:jc w:val="both"/>
              <w:rPr>
                <w:color w:val="000080"/>
                <w:sz w:val="28"/>
                <w:szCs w:val="28"/>
              </w:rPr>
            </w:pPr>
            <w:r w:rsidDel="00000000" w:rsidR="00000000" w:rsidRPr="00000000">
              <w:rPr>
                <w:color w:val="000080"/>
                <w:sz w:val="28"/>
                <w:szCs w:val="28"/>
                <w:rtl w:val="0"/>
              </w:rPr>
              <w:t xml:space="preserve">Peste 71 puncte (inclusiv)</w:t>
            </w:r>
          </w:p>
        </w:tc>
        <w:tc>
          <w:tcPr/>
          <w:p w:rsidR="00000000" w:rsidDel="00000000" w:rsidP="00000000" w:rsidRDefault="00000000" w:rsidRPr="00000000" w14:paraId="0000011F">
            <w:pPr>
              <w:jc w:val="both"/>
              <w:rPr>
                <w:color w:val="000080"/>
                <w:sz w:val="28"/>
                <w:szCs w:val="28"/>
              </w:rPr>
            </w:pPr>
            <w:r w:rsidDel="00000000" w:rsidR="00000000" w:rsidRPr="00000000">
              <w:rPr>
                <w:rtl w:val="0"/>
              </w:rPr>
            </w:r>
          </w:p>
        </w:tc>
        <w:tc>
          <w:tcPr/>
          <w:p w:rsidR="00000000" w:rsidDel="00000000" w:rsidP="00000000" w:rsidRDefault="00000000" w:rsidRPr="00000000" w14:paraId="00000120">
            <w:pPr>
              <w:jc w:val="both"/>
              <w:rPr>
                <w:color w:val="000080"/>
                <w:sz w:val="28"/>
                <w:szCs w:val="28"/>
              </w:rPr>
            </w:pPr>
            <w:r w:rsidDel="00000000" w:rsidR="00000000" w:rsidRPr="00000000">
              <w:rPr>
                <w:color w:val="000080"/>
                <w:sz w:val="28"/>
                <w:szCs w:val="28"/>
                <w:rtl w:val="0"/>
              </w:rPr>
              <w:t xml:space="preserve">Foarte bun</w:t>
            </w:r>
          </w:p>
        </w:tc>
        <w:tc>
          <w:tcPr>
            <w:tcBorders>
              <w:top w:color="000000" w:space="0" w:sz="4" w:val="single"/>
            </w:tcBorders>
          </w:tcPr>
          <w:p w:rsidR="00000000" w:rsidDel="00000000" w:rsidP="00000000" w:rsidRDefault="00000000" w:rsidRPr="00000000" w14:paraId="00000121">
            <w:pPr>
              <w:jc w:val="both"/>
              <w:rPr>
                <w:color w:val="000080"/>
                <w:sz w:val="28"/>
                <w:szCs w:val="28"/>
              </w:rPr>
            </w:pPr>
            <w:r w:rsidDel="00000000" w:rsidR="00000000" w:rsidRPr="00000000">
              <w:rPr>
                <w:b w:val="1"/>
                <w:i w:val="1"/>
                <w:color w:val="000080"/>
                <w:sz w:val="28"/>
                <w:szCs w:val="28"/>
                <w:rtl w:val="0"/>
              </w:rPr>
              <w:t xml:space="preserve">Punctaj max. 80 pct</w:t>
            </w:r>
            <w:r w:rsidDel="00000000" w:rsidR="00000000" w:rsidRPr="00000000">
              <w:rPr>
                <w:rtl w:val="0"/>
              </w:rPr>
            </w:r>
          </w:p>
        </w:tc>
      </w:tr>
    </w:tbl>
    <w:p w:rsidR="00000000" w:rsidDel="00000000" w:rsidP="00000000" w:rsidRDefault="00000000" w:rsidRPr="00000000" w14:paraId="00000122">
      <w:pPr>
        <w:jc w:val="both"/>
        <w:rPr>
          <w:sz w:val="28"/>
          <w:szCs w:val="28"/>
        </w:rPr>
      </w:pPr>
      <w:r w:rsidDel="00000000" w:rsidR="00000000" w:rsidRPr="00000000">
        <w:rPr>
          <w:rtl w:val="0"/>
        </w:rPr>
      </w:r>
    </w:p>
    <w:p w:rsidR="00000000" w:rsidDel="00000000" w:rsidP="00000000" w:rsidRDefault="00000000" w:rsidRPr="00000000" w14:paraId="00000123">
      <w:pPr>
        <w:jc w:val="both"/>
        <w:rPr>
          <w:sz w:val="28"/>
          <w:szCs w:val="28"/>
        </w:rPr>
      </w:pPr>
      <w:r w:rsidDel="00000000" w:rsidR="00000000" w:rsidRPr="00000000">
        <w:rPr>
          <w:sz w:val="28"/>
          <w:szCs w:val="28"/>
          <w:rtl w:val="0"/>
        </w:rPr>
        <w:t xml:space="preserve">Calificativul obținut pentru anul ____________</w:t>
      </w:r>
    </w:p>
    <w:p w:rsidR="00000000" w:rsidDel="00000000" w:rsidP="00000000" w:rsidRDefault="00000000" w:rsidRPr="00000000" w14:paraId="00000124">
      <w:pPr>
        <w:jc w:val="both"/>
        <w:rPr>
          <w:sz w:val="28"/>
          <w:szCs w:val="28"/>
        </w:rPr>
      </w:pPr>
      <w:r w:rsidDel="00000000" w:rsidR="00000000" w:rsidRPr="00000000">
        <w:rPr>
          <w:rtl w:val="0"/>
        </w:rPr>
      </w:r>
    </w:p>
    <w:p w:rsidR="00000000" w:rsidDel="00000000" w:rsidP="00000000" w:rsidRDefault="00000000" w:rsidRPr="00000000" w14:paraId="00000125">
      <w:pPr>
        <w:jc w:val="both"/>
        <w:rPr>
          <w:sz w:val="28"/>
          <w:szCs w:val="28"/>
        </w:rPr>
      </w:pPr>
      <w:r w:rsidDel="00000000" w:rsidR="00000000" w:rsidRPr="00000000">
        <w:rPr>
          <w:sz w:val="28"/>
          <w:szCs w:val="28"/>
          <w:rtl w:val="0"/>
        </w:rPr>
        <w:t xml:space="preserve">Evaluator</w:t>
        <w:tab/>
        <w:tab/>
        <w:tab/>
        <w:tab/>
        <w:t xml:space="preserve">_____________</w:t>
      </w:r>
    </w:p>
    <w:p w:rsidR="00000000" w:rsidDel="00000000" w:rsidP="00000000" w:rsidRDefault="00000000" w:rsidRPr="00000000" w14:paraId="00000126">
      <w:pPr>
        <w:jc w:val="both"/>
        <w:rPr>
          <w:sz w:val="28"/>
          <w:szCs w:val="28"/>
        </w:rPr>
      </w:pPr>
      <w:r w:rsidDel="00000000" w:rsidR="00000000" w:rsidRPr="00000000">
        <w:rPr>
          <w:sz w:val="28"/>
          <w:szCs w:val="28"/>
          <w:rtl w:val="0"/>
        </w:rPr>
        <w:t xml:space="preserve">Funcția</w:t>
        <w:tab/>
        <w:tab/>
        <w:tab/>
        <w:tab/>
        <w:t xml:space="preserve">_____________</w:t>
      </w:r>
    </w:p>
    <w:p w:rsidR="00000000" w:rsidDel="00000000" w:rsidP="00000000" w:rsidRDefault="00000000" w:rsidRPr="00000000" w14:paraId="00000127">
      <w:pPr>
        <w:jc w:val="both"/>
        <w:rPr>
          <w:sz w:val="28"/>
          <w:szCs w:val="28"/>
        </w:rPr>
      </w:pPr>
      <w:r w:rsidDel="00000000" w:rsidR="00000000" w:rsidRPr="00000000">
        <w:rPr>
          <w:sz w:val="28"/>
          <w:szCs w:val="28"/>
          <w:rtl w:val="0"/>
        </w:rPr>
        <w:t xml:space="preserve">Numele și prenumele</w:t>
        <w:tab/>
        <w:tab/>
        <w:t xml:space="preserve">_____________</w:t>
      </w:r>
    </w:p>
    <w:p w:rsidR="00000000" w:rsidDel="00000000" w:rsidP="00000000" w:rsidRDefault="00000000" w:rsidRPr="00000000" w14:paraId="00000128">
      <w:pPr>
        <w:jc w:val="both"/>
        <w:rPr>
          <w:sz w:val="28"/>
          <w:szCs w:val="28"/>
        </w:rPr>
      </w:pPr>
      <w:r w:rsidDel="00000000" w:rsidR="00000000" w:rsidRPr="00000000">
        <w:rPr>
          <w:sz w:val="28"/>
          <w:szCs w:val="28"/>
          <w:rtl w:val="0"/>
        </w:rPr>
        <w:t xml:space="preserve">Semnătura</w:t>
        <w:tab/>
        <w:tab/>
        <w:tab/>
        <w:tab/>
        <w:t xml:space="preserve">_____________</w:t>
        <w:tab/>
        <w:tab/>
        <w:t xml:space="preserve">Data ________</w:t>
      </w:r>
    </w:p>
    <w:p w:rsidR="00000000" w:rsidDel="00000000" w:rsidP="00000000" w:rsidRDefault="00000000" w:rsidRPr="00000000" w14:paraId="00000129">
      <w:pPr>
        <w:jc w:val="both"/>
        <w:rPr>
          <w:sz w:val="28"/>
          <w:szCs w:val="28"/>
        </w:rPr>
      </w:pPr>
      <w:r w:rsidDel="00000000" w:rsidR="00000000" w:rsidRPr="00000000">
        <w:rPr>
          <w:rtl w:val="0"/>
        </w:rPr>
      </w:r>
    </w:p>
    <w:p w:rsidR="00000000" w:rsidDel="00000000" w:rsidP="00000000" w:rsidRDefault="00000000" w:rsidRPr="00000000" w14:paraId="0000012A">
      <w:pPr>
        <w:jc w:val="both"/>
        <w:rPr>
          <w:sz w:val="28"/>
          <w:szCs w:val="28"/>
        </w:rPr>
      </w:pPr>
      <w:r w:rsidDel="00000000" w:rsidR="00000000" w:rsidRPr="00000000">
        <w:rPr>
          <w:rtl w:val="0"/>
        </w:rPr>
      </w:r>
    </w:p>
    <w:p w:rsidR="00000000" w:rsidDel="00000000" w:rsidP="00000000" w:rsidRDefault="00000000" w:rsidRPr="00000000" w14:paraId="0000012B">
      <w:pPr>
        <w:jc w:val="both"/>
        <w:rPr>
          <w:sz w:val="28"/>
          <w:szCs w:val="28"/>
        </w:rPr>
      </w:pPr>
      <w:r w:rsidDel="00000000" w:rsidR="00000000" w:rsidRPr="00000000">
        <w:rPr>
          <w:sz w:val="28"/>
          <w:szCs w:val="28"/>
          <w:rtl w:val="0"/>
        </w:rPr>
        <w:t xml:space="preserve">Director Direcție</w:t>
        <w:tab/>
        <w:t xml:space="preserve">_______________________</w:t>
      </w:r>
    </w:p>
    <w:p w:rsidR="00000000" w:rsidDel="00000000" w:rsidP="00000000" w:rsidRDefault="00000000" w:rsidRPr="00000000" w14:paraId="0000012C">
      <w:pPr>
        <w:jc w:val="both"/>
        <w:rPr>
          <w:sz w:val="28"/>
          <w:szCs w:val="28"/>
        </w:rPr>
      </w:pPr>
      <w:r w:rsidDel="00000000" w:rsidR="00000000" w:rsidRPr="00000000">
        <w:rPr>
          <w:sz w:val="28"/>
          <w:szCs w:val="28"/>
          <w:rtl w:val="0"/>
        </w:rPr>
        <w:t xml:space="preserve">Semnătura</w:t>
        <w:tab/>
        <w:tab/>
        <w:t xml:space="preserve">_______________________</w:t>
        <w:tab/>
        <w:tab/>
        <w:t xml:space="preserve">Data</w:t>
        <w:tab/>
        <w:t xml:space="preserve">________</w:t>
      </w:r>
    </w:p>
    <w:p w:rsidR="00000000" w:rsidDel="00000000" w:rsidP="00000000" w:rsidRDefault="00000000" w:rsidRPr="00000000" w14:paraId="0000012D">
      <w:pPr>
        <w:jc w:val="both"/>
        <w:rPr>
          <w:sz w:val="28"/>
          <w:szCs w:val="28"/>
        </w:rPr>
      </w:pPr>
      <w:r w:rsidDel="00000000" w:rsidR="00000000" w:rsidRPr="00000000">
        <w:rPr>
          <w:rtl w:val="0"/>
        </w:rPr>
      </w:r>
    </w:p>
    <w:p w:rsidR="00000000" w:rsidDel="00000000" w:rsidP="00000000" w:rsidRDefault="00000000" w:rsidRPr="00000000" w14:paraId="0000012E">
      <w:pPr>
        <w:jc w:val="both"/>
        <w:rPr>
          <w:sz w:val="28"/>
          <w:szCs w:val="28"/>
        </w:rPr>
      </w:pPr>
      <w:r w:rsidDel="00000000" w:rsidR="00000000" w:rsidRPr="00000000">
        <w:rPr>
          <w:rtl w:val="0"/>
        </w:rPr>
      </w:r>
    </w:p>
    <w:p w:rsidR="00000000" w:rsidDel="00000000" w:rsidP="00000000" w:rsidRDefault="00000000" w:rsidRPr="00000000" w14:paraId="0000012F">
      <w:pPr>
        <w:jc w:val="both"/>
        <w:rPr>
          <w:sz w:val="28"/>
          <w:szCs w:val="28"/>
        </w:rPr>
      </w:pPr>
      <w:r w:rsidDel="00000000" w:rsidR="00000000" w:rsidRPr="00000000">
        <w:rPr>
          <w:rtl w:val="0"/>
        </w:rPr>
      </w:r>
    </w:p>
    <w:tbl>
      <w:tblPr>
        <w:tblStyle w:val="Table18"/>
        <w:tblW w:w="906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60"/>
        <w:tblGridChange w:id="0">
          <w:tblGrid>
            <w:gridCol w:w="9060"/>
          </w:tblGrid>
        </w:tblGridChange>
      </w:tblGrid>
      <w:tr>
        <w:trPr>
          <w:cantSplit w:val="0"/>
          <w:tblHeader w:val="0"/>
        </w:trPr>
        <w:tc>
          <w:tcPr/>
          <w:p w:rsidR="00000000" w:rsidDel="00000000" w:rsidP="00000000" w:rsidRDefault="00000000" w:rsidRPr="00000000" w14:paraId="00000130">
            <w:pPr>
              <w:jc w:val="both"/>
              <w:rPr>
                <w:b w:val="1"/>
                <w:sz w:val="28"/>
                <w:szCs w:val="28"/>
              </w:rPr>
            </w:pPr>
            <w:r w:rsidDel="00000000" w:rsidR="00000000" w:rsidRPr="00000000">
              <w:rPr>
                <w:b w:val="1"/>
                <w:sz w:val="28"/>
                <w:szCs w:val="28"/>
                <w:rtl w:val="0"/>
              </w:rPr>
              <w:t xml:space="preserve">Concluziile discuției cu salariatul; recomandări :</w:t>
            </w:r>
          </w:p>
        </w:tc>
      </w:tr>
      <w:tr>
        <w:trPr>
          <w:cantSplit w:val="0"/>
          <w:tblHeader w:val="0"/>
        </w:trPr>
        <w:tc>
          <w:tcPr/>
          <w:p w:rsidR="00000000" w:rsidDel="00000000" w:rsidP="00000000" w:rsidRDefault="00000000" w:rsidRPr="00000000" w14:paraId="00000131">
            <w:pPr>
              <w:jc w:val="both"/>
              <w:rPr>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132">
            <w:pPr>
              <w:jc w:val="both"/>
              <w:rPr>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133">
            <w:pPr>
              <w:jc w:val="both"/>
              <w:rPr>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134">
            <w:pPr>
              <w:jc w:val="both"/>
              <w:rPr>
                <w:sz w:val="28"/>
                <w:szCs w:val="28"/>
              </w:rPr>
            </w:pPr>
            <w:r w:rsidDel="00000000" w:rsidR="00000000" w:rsidRPr="00000000">
              <w:rPr>
                <w:rtl w:val="0"/>
              </w:rPr>
            </w:r>
          </w:p>
        </w:tc>
      </w:tr>
    </w:tbl>
    <w:p w:rsidR="00000000" w:rsidDel="00000000" w:rsidP="00000000" w:rsidRDefault="00000000" w:rsidRPr="00000000" w14:paraId="00000135">
      <w:pPr>
        <w:jc w:val="both"/>
        <w:rPr>
          <w:sz w:val="28"/>
          <w:szCs w:val="28"/>
        </w:rPr>
      </w:pPr>
      <w:r w:rsidDel="00000000" w:rsidR="00000000" w:rsidRPr="00000000">
        <w:rPr>
          <w:rtl w:val="0"/>
        </w:rPr>
      </w:r>
    </w:p>
    <w:p w:rsidR="00000000" w:rsidDel="00000000" w:rsidP="00000000" w:rsidRDefault="00000000" w:rsidRPr="00000000" w14:paraId="00000136">
      <w:pPr>
        <w:jc w:val="both"/>
        <w:rPr>
          <w:sz w:val="28"/>
          <w:szCs w:val="28"/>
        </w:rPr>
      </w:pPr>
      <w:r w:rsidDel="00000000" w:rsidR="00000000" w:rsidRPr="00000000">
        <w:rPr>
          <w:rtl w:val="0"/>
        </w:rPr>
      </w:r>
    </w:p>
    <w:p w:rsidR="00000000" w:rsidDel="00000000" w:rsidP="00000000" w:rsidRDefault="00000000" w:rsidRPr="00000000" w14:paraId="00000137">
      <w:pPr>
        <w:jc w:val="both"/>
        <w:rPr>
          <w:sz w:val="28"/>
          <w:szCs w:val="28"/>
        </w:rPr>
      </w:pPr>
      <w:r w:rsidDel="00000000" w:rsidR="00000000" w:rsidRPr="00000000">
        <w:rPr>
          <w:sz w:val="28"/>
          <w:szCs w:val="28"/>
          <w:rtl w:val="0"/>
        </w:rPr>
        <w:t xml:space="preserve">Luat la cunoștință</w:t>
        <w:tab/>
        <w:t xml:space="preserve">__________________</w:t>
        <w:tab/>
        <w:tab/>
        <w:tab/>
        <w:t xml:space="preserve">Data</w:t>
        <w:tab/>
        <w:t xml:space="preserve">________</w:t>
      </w:r>
    </w:p>
    <w:p w:rsidR="00000000" w:rsidDel="00000000" w:rsidP="00000000" w:rsidRDefault="00000000" w:rsidRPr="00000000" w14:paraId="00000138">
      <w:pPr>
        <w:jc w:val="both"/>
        <w:rPr>
          <w:sz w:val="28"/>
          <w:szCs w:val="28"/>
        </w:rPr>
      </w:pPr>
      <w:r w:rsidDel="00000000" w:rsidR="00000000" w:rsidRPr="00000000">
        <w:rPr>
          <w:rtl w:val="0"/>
        </w:rPr>
      </w:r>
    </w:p>
    <w:p w:rsidR="00000000" w:rsidDel="00000000" w:rsidP="00000000" w:rsidRDefault="00000000" w:rsidRPr="00000000" w14:paraId="00000139">
      <w:pPr>
        <w:jc w:val="both"/>
        <w:rPr>
          <w:sz w:val="28"/>
          <w:szCs w:val="28"/>
        </w:rPr>
      </w:pPr>
      <w:r w:rsidDel="00000000" w:rsidR="00000000" w:rsidRPr="00000000">
        <w:rPr>
          <w:rtl w:val="0"/>
        </w:rPr>
      </w:r>
    </w:p>
    <w:sectPr>
      <w:pgSz w:h="16838" w:w="11906" w:orient="portrait"/>
      <w:pgMar w:bottom="907" w:top="1134" w:left="1418" w:right="1418"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ro-RO"/>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jc w:val="both"/>
    </w:pPr>
    <w:rPr>
      <w:b w:val="1"/>
      <w:sz w:val="28"/>
      <w:szCs w:val="28"/>
    </w:rPr>
  </w:style>
  <w:style w:type="paragraph" w:styleId="Heading6">
    <w:name w:val="heading 6"/>
    <w:basedOn w:val="Normal"/>
    <w:next w:val="Normal"/>
    <w:pPr>
      <w:keepNext w:val="1"/>
      <w:jc w:val="center"/>
    </w:pPr>
    <w:rPr>
      <w:color w:val="ff0000"/>
      <w:sz w:val="28"/>
      <w:szCs w:val="28"/>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882845"/>
    <w:rPr>
      <w:sz w:val="24"/>
      <w:szCs w:val="24"/>
      <w:lang w:eastAsia="ro-RO" w:val="ro-RO"/>
    </w:rPr>
  </w:style>
  <w:style w:type="paragraph" w:styleId="Heading5">
    <w:name w:val="heading 5"/>
    <w:basedOn w:val="Normal"/>
    <w:next w:val="Normal"/>
    <w:qFormat w:val="1"/>
    <w:rsid w:val="00882845"/>
    <w:pPr>
      <w:keepNext w:val="1"/>
      <w:jc w:val="both"/>
      <w:outlineLvl w:val="4"/>
    </w:pPr>
    <w:rPr>
      <w:b w:val="1"/>
      <w:bCs w:val="1"/>
      <w:sz w:val="28"/>
      <w:lang w:val="fr-FR"/>
    </w:rPr>
  </w:style>
  <w:style w:type="paragraph" w:styleId="Heading6">
    <w:name w:val="heading 6"/>
    <w:basedOn w:val="Normal"/>
    <w:next w:val="Normal"/>
    <w:qFormat w:val="1"/>
    <w:rsid w:val="00882845"/>
    <w:pPr>
      <w:keepNext w:val="1"/>
      <w:jc w:val="center"/>
      <w:outlineLvl w:val="5"/>
    </w:pPr>
    <w:rPr>
      <w:color w:val="ff0000"/>
      <w:sz w:val="28"/>
      <w:lang w:val="fr-FR"/>
    </w:rPr>
  </w:style>
  <w:style w:type="paragraph" w:styleId="Heading7">
    <w:name w:val="heading 7"/>
    <w:basedOn w:val="Normal"/>
    <w:next w:val="Normal"/>
    <w:qFormat w:val="1"/>
    <w:rsid w:val="00882845"/>
    <w:pPr>
      <w:keepNext w:val="1"/>
      <w:jc w:val="both"/>
      <w:outlineLvl w:val="6"/>
    </w:pPr>
    <w:rPr>
      <w:b w:val="1"/>
      <w:bCs w:val="1"/>
      <w:i w:val="1"/>
      <w:iCs w:val="1"/>
      <w:sz w:val="28"/>
      <w:lang w:val="fr-FR"/>
    </w:rPr>
  </w:style>
  <w:style w:type="paragraph" w:styleId="Heading8">
    <w:name w:val="heading 8"/>
    <w:basedOn w:val="Normal"/>
    <w:next w:val="Normal"/>
    <w:qFormat w:val="1"/>
    <w:rsid w:val="00882845"/>
    <w:pPr>
      <w:keepNext w:val="1"/>
      <w:jc w:val="both"/>
      <w:outlineLvl w:val="7"/>
    </w:pPr>
    <w:rPr>
      <w:b w:val="1"/>
      <w:bCs w:val="1"/>
      <w:color w:val="000080"/>
      <w:sz w:val="28"/>
      <w:lang w:val="en-US"/>
    </w:rPr>
  </w:style>
  <w:style w:type="paragraph" w:styleId="Heading9">
    <w:name w:val="heading 9"/>
    <w:basedOn w:val="Normal"/>
    <w:next w:val="Normal"/>
    <w:qFormat w:val="1"/>
    <w:rsid w:val="00882845"/>
    <w:pPr>
      <w:keepNext w:val="1"/>
      <w:outlineLvl w:val="8"/>
    </w:pPr>
    <w:rPr>
      <w:b w:val="1"/>
      <w:bCs w:val="1"/>
      <w:sz w:val="28"/>
      <w:lang w:val="fr-FR"/>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rsid w:val="00882845"/>
    <w:pPr>
      <w:jc w:val="center"/>
    </w:pPr>
    <w:rPr>
      <w:b w:val="1"/>
      <w:bCs w:val="1"/>
      <w:sz w:val="28"/>
      <w:lang w:val="fr-FR"/>
    </w:rPr>
  </w:style>
  <w:style w:type="paragraph" w:styleId="BodyText2">
    <w:name w:val="Body Text 2"/>
    <w:basedOn w:val="Normal"/>
    <w:rsid w:val="00882845"/>
    <w:pPr>
      <w:jc w:val="both"/>
    </w:pPr>
    <w:rPr>
      <w:b w:val="1"/>
      <w:bCs w:val="1"/>
      <w:i w:val="1"/>
      <w:iCs w:val="1"/>
      <w:sz w:val="28"/>
      <w:lang w:val="fr-FR"/>
    </w:rPr>
  </w:style>
  <w:style w:type="paragraph" w:styleId="BodyText3">
    <w:name w:val="Body Text 3"/>
    <w:basedOn w:val="Normal"/>
    <w:rsid w:val="00882845"/>
    <w:pPr>
      <w:jc w:val="both"/>
    </w:pPr>
    <w:rPr>
      <w:b w:val="1"/>
      <w:bCs w:val="1"/>
      <w:sz w:val="28"/>
      <w:lang w:val="fr-F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3.png"/><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MWAD/rFGdvQqNd0+cKtGMEtRTRA==">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2021-06-07T09:24:00Z</dcterms:created>
  <dc:creator>M26131</dc:creator>
</cp:coreProperties>
</file>